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D4B7" w14:textId="29F81B18" w:rsidR="00547D64" w:rsidRPr="002D3FA7" w:rsidRDefault="00E014D5" w:rsidP="00D13276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4"/>
        </w:rPr>
      </w:pPr>
      <w:r>
        <w:rPr>
          <w:rFonts w:ascii="Arial" w:hAnsi="Arial" w:cs="Arial"/>
          <w:b/>
          <w:bCs/>
          <w:color w:val="000000" w:themeColor="text1"/>
          <w:sz w:val="24"/>
        </w:rPr>
        <w:t xml:space="preserve">Duales Studium bei SPIEGLTEC: </w:t>
      </w:r>
      <w:r w:rsidR="0050610F">
        <w:rPr>
          <w:rFonts w:ascii="Arial" w:hAnsi="Arial" w:cs="Arial"/>
          <w:b/>
          <w:bCs/>
          <w:color w:val="000000" w:themeColor="text1"/>
          <w:sz w:val="24"/>
        </w:rPr>
        <w:t xml:space="preserve">Verbindung von Theorie und Praxis schafft </w:t>
      </w:r>
      <w:proofErr w:type="gramStart"/>
      <w:r w:rsidR="0050610F">
        <w:rPr>
          <w:rFonts w:ascii="Arial" w:hAnsi="Arial" w:cs="Arial"/>
          <w:b/>
          <w:bCs/>
          <w:color w:val="000000" w:themeColor="text1"/>
          <w:sz w:val="24"/>
        </w:rPr>
        <w:t>Zukunftsperspektiven</w:t>
      </w:r>
      <w:proofErr w:type="gramEnd"/>
    </w:p>
    <w:p w14:paraId="269667B7" w14:textId="77777777" w:rsidR="00565563" w:rsidRPr="002D3FA7" w:rsidRDefault="00565563" w:rsidP="00D13276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4D33EC6" w14:textId="7E8279C6" w:rsidR="001A6A18" w:rsidRPr="00FB4323" w:rsidRDefault="001A6A18" w:rsidP="005813C9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Brixlegg, im </w:t>
      </w:r>
      <w:r w:rsidR="004A44BC">
        <w:rPr>
          <w:rFonts w:ascii="Arial" w:hAnsi="Arial" w:cs="Arial"/>
          <w:b/>
          <w:bCs/>
          <w:color w:val="000000" w:themeColor="text1"/>
          <w:sz w:val="20"/>
          <w:szCs w:val="20"/>
        </w:rPr>
        <w:t>Juli</w:t>
      </w:r>
      <w:r w:rsidR="004A44BC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>2023</w:t>
      </w:r>
      <w:r w:rsidR="00E014D5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</w:t>
      </w:r>
      <w:r w:rsidR="00FB4323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Als</w:t>
      </w:r>
      <w:r w:rsidR="00FB4323" w:rsidRPr="2878333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de-AT"/>
        </w:rPr>
        <w:t xml:space="preserve"> Unternehmenspartner des Management Centers Innsbruck (MCI)</w:t>
      </w:r>
      <w:r w:rsidR="004D7DC3" w:rsidRPr="2878333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de-AT"/>
        </w:rPr>
        <w:t xml:space="preserve"> „</w:t>
      </w:r>
      <w:r w:rsidR="00FB4323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The </w:t>
      </w:r>
      <w:proofErr w:type="spellStart"/>
      <w:r w:rsidR="00FB4323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>Entrepreneurial</w:t>
      </w:r>
      <w:proofErr w:type="spellEnd"/>
      <w:r w:rsidR="00FB4323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School®</w:t>
      </w:r>
      <w:r w:rsidR="004D7DC3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r w:rsidR="00FB4323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B4323" w:rsidRPr="2878333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de-AT"/>
        </w:rPr>
        <w:t xml:space="preserve">bietet SPIEGLTEC </w:t>
      </w:r>
      <w:r w:rsidR="00FB4323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>das duale Bachelorstudium</w:t>
      </w:r>
      <w:r w:rsidR="32921D5C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B4323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Smart Building Technologies an. Die Hochschulausbildung ermöglicht </w:t>
      </w:r>
      <w:r w:rsidR="3CE6B9BB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es </w:t>
      </w:r>
      <w:r w:rsidR="00FB4323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Studierenden, Theorie und Praxis auf </w:t>
      </w:r>
      <w:r w:rsidR="00F01716">
        <w:rPr>
          <w:rFonts w:ascii="Arial" w:hAnsi="Arial" w:cs="Arial"/>
          <w:b/>
          <w:bCs/>
          <w:color w:val="000000" w:themeColor="text1"/>
          <w:sz w:val="20"/>
          <w:szCs w:val="20"/>
        </w:rPr>
        <w:t>direktem</w:t>
      </w:r>
      <w:r w:rsidR="0050610F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Weg</w:t>
      </w:r>
      <w:r w:rsidR="00FB4323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miteinander zu verbinden</w:t>
      </w:r>
      <w:r w:rsidR="008366F8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>. Damit bietet das innovative Studium nicht nur attraktive Karrierechancen, sondern auch ein zukunft</w:t>
      </w:r>
      <w:r w:rsidR="0050610F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="008366F8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weisendes </w:t>
      </w:r>
      <w:r w:rsidR="004D7DC3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>Ausb</w:t>
      </w:r>
      <w:r w:rsidR="008366F8" w:rsidRPr="28783338">
        <w:rPr>
          <w:rFonts w:ascii="Arial" w:hAnsi="Arial" w:cs="Arial"/>
          <w:b/>
          <w:bCs/>
          <w:color w:val="000000" w:themeColor="text1"/>
          <w:sz w:val="20"/>
          <w:szCs w:val="20"/>
        </w:rPr>
        <w:t>ildungsmodell gegen den Fachkräftemangel.</w:t>
      </w:r>
    </w:p>
    <w:p w14:paraId="36FB49A5" w14:textId="77777777" w:rsidR="007C7A89" w:rsidRPr="002D3FA7" w:rsidRDefault="007C7A89" w:rsidP="00D13276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3459CD9" w14:textId="1BE6F289" w:rsidR="00033331" w:rsidRDefault="008366F8" w:rsidP="005813C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Die Wahl des richtigen Studiums stellt viele junge Menschen </w:t>
      </w:r>
      <w:r w:rsidR="0050610F">
        <w:rPr>
          <w:rFonts w:ascii="Arial" w:hAnsi="Arial" w:cs="Arial"/>
          <w:color w:val="000000" w:themeColor="text1"/>
          <w:sz w:val="20"/>
          <w:szCs w:val="20"/>
        </w:rPr>
        <w:t xml:space="preserve">vor beträchtliche </w:t>
      </w:r>
      <w:r>
        <w:rPr>
          <w:rFonts w:ascii="Arial" w:hAnsi="Arial" w:cs="Arial"/>
          <w:color w:val="000000" w:themeColor="text1"/>
          <w:sz w:val="20"/>
          <w:szCs w:val="20"/>
        </w:rPr>
        <w:t>Herausforderungen.</w:t>
      </w:r>
      <w:r w:rsidR="00DD1714" w:rsidRPr="002D3FA7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>So gilt es einerseits</w:t>
      </w:r>
      <w:r w:rsidR="00D13276">
        <w:rPr>
          <w:rFonts w:ascii="Arial" w:hAnsi="Arial" w:cs="Arial"/>
          <w:color w:val="000000" w:themeColor="text1"/>
          <w:sz w:val="20"/>
          <w:szCs w:val="20"/>
          <w:lang w:val="de-AT"/>
        </w:rPr>
        <w:t>,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persönliche Interessen </w:t>
      </w:r>
      <w:r w:rsidR="00D1327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gegenüber 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zukünftigen </w:t>
      </w:r>
      <w:r w:rsidR="00CB47FA">
        <w:rPr>
          <w:rFonts w:ascii="Arial" w:hAnsi="Arial" w:cs="Arial"/>
          <w:color w:val="000000" w:themeColor="text1"/>
          <w:sz w:val="20"/>
          <w:szCs w:val="20"/>
          <w:lang w:val="de-AT"/>
        </w:rPr>
        <w:t>Berufsaussichten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abzuwägen</w:t>
      </w:r>
      <w:r w:rsidR="00CB47FA">
        <w:rPr>
          <w:rFonts w:ascii="Arial" w:hAnsi="Arial" w:cs="Arial"/>
          <w:color w:val="000000" w:themeColor="text1"/>
          <w:sz w:val="20"/>
          <w:szCs w:val="20"/>
          <w:lang w:val="de-AT"/>
        </w:rPr>
        <w:t>, a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>ndererseits muss auch die Finanzierung de</w:t>
      </w:r>
      <w:r w:rsidR="00C20090">
        <w:rPr>
          <w:rFonts w:ascii="Arial" w:hAnsi="Arial" w:cs="Arial"/>
          <w:color w:val="000000" w:themeColor="text1"/>
          <w:sz w:val="20"/>
          <w:szCs w:val="20"/>
          <w:lang w:val="de-AT"/>
        </w:rPr>
        <w:t>r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Ausbildung sorgsam geplant werden</w:t>
      </w:r>
      <w:r w:rsidR="00CB47FA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. </w:t>
      </w:r>
      <w:r w:rsidR="00C57B8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Vor ähnlichen </w:t>
      </w:r>
      <w:r w:rsidR="0050610F">
        <w:rPr>
          <w:rFonts w:ascii="Arial" w:hAnsi="Arial" w:cs="Arial"/>
          <w:color w:val="000000" w:themeColor="text1"/>
          <w:sz w:val="20"/>
          <w:szCs w:val="20"/>
          <w:lang w:val="de-AT"/>
        </w:rPr>
        <w:t>Fragen</w:t>
      </w:r>
      <w:r w:rsidR="00C57B8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standen </w:t>
      </w:r>
      <w:r w:rsidR="00C1412C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bis vor Kurzem </w:t>
      </w:r>
      <w:r w:rsidR="00C57B8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auch Laura Dachauer (22) und Evelyn Hanser (32), </w:t>
      </w:r>
      <w:r w:rsidR="00CB47FA">
        <w:rPr>
          <w:rFonts w:ascii="Arial" w:hAnsi="Arial" w:cs="Arial"/>
          <w:color w:val="000000" w:themeColor="text1"/>
          <w:sz w:val="20"/>
          <w:szCs w:val="20"/>
          <w:lang w:val="de-AT"/>
        </w:rPr>
        <w:t>die beide eine Karriere im technischen Bereich anstreben. Während</w:t>
      </w:r>
      <w:r w:rsidR="00C1412C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Laura als HTL-Absolventin bereits einiges theoretisches Wissen über Bautechnik und Hochbau erwerben durfte, sammelte Evelyn vielfältiges praktisches </w:t>
      </w:r>
      <w:r w:rsidR="00EA514C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Know-how </w:t>
      </w:r>
      <w:r w:rsidR="00C1412C">
        <w:rPr>
          <w:rFonts w:ascii="Arial" w:hAnsi="Arial" w:cs="Arial"/>
          <w:color w:val="000000" w:themeColor="text1"/>
          <w:sz w:val="20"/>
          <w:szCs w:val="20"/>
          <w:lang w:val="de-AT"/>
        </w:rPr>
        <w:t>als Haustechnikerin</w:t>
      </w:r>
      <w:r w:rsidR="00EA514C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im Telekom-Bereich</w:t>
      </w:r>
      <w:r w:rsidR="00C1412C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. </w:t>
      </w:r>
      <w:r w:rsidR="00EA514C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Für ihre weitere berufliche Spezialisierung </w:t>
      </w:r>
      <w:r w:rsidR="004D7DC3">
        <w:rPr>
          <w:rFonts w:ascii="Arial" w:hAnsi="Arial" w:cs="Arial"/>
          <w:color w:val="000000" w:themeColor="text1"/>
          <w:sz w:val="20"/>
          <w:szCs w:val="20"/>
          <w:lang w:val="de-AT"/>
        </w:rPr>
        <w:t>entschlossen die beiden technik</w:t>
      </w:r>
      <w:r w:rsidR="00EA514C">
        <w:rPr>
          <w:rFonts w:ascii="Arial" w:hAnsi="Arial" w:cs="Arial"/>
          <w:color w:val="000000" w:themeColor="text1"/>
          <w:sz w:val="20"/>
          <w:szCs w:val="20"/>
          <w:lang w:val="de-AT"/>
        </w:rPr>
        <w:t>begeisterten Frauen</w:t>
      </w:r>
      <w:r w:rsidR="00C20090">
        <w:rPr>
          <w:rFonts w:ascii="Arial" w:hAnsi="Arial" w:cs="Arial"/>
          <w:color w:val="000000" w:themeColor="text1"/>
          <w:sz w:val="20"/>
          <w:szCs w:val="20"/>
          <w:lang w:val="de-AT"/>
        </w:rPr>
        <w:t>,</w:t>
      </w:r>
      <w:r w:rsidR="00EA514C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sich</w:t>
      </w:r>
      <w:r w:rsidR="004D7DC3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für das duale </w:t>
      </w:r>
      <w:r w:rsidR="004D7DC3" w:rsidRPr="004D7DC3">
        <w:rPr>
          <w:rFonts w:ascii="Arial" w:hAnsi="Arial" w:cs="Arial"/>
          <w:color w:val="000000" w:themeColor="text1"/>
          <w:sz w:val="20"/>
          <w:szCs w:val="20"/>
          <w:lang w:val="de-AT"/>
        </w:rPr>
        <w:t>Bachelorstudium Smart Building Technologies</w:t>
      </w:r>
      <w:r w:rsidR="00374C74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des </w:t>
      </w:r>
      <w:r w:rsidR="00374C74" w:rsidRPr="004D7DC3">
        <w:rPr>
          <w:rFonts w:ascii="Arial" w:eastAsia="Times New Roman" w:hAnsi="Arial" w:cs="Arial"/>
          <w:color w:val="000000" w:themeColor="text1"/>
          <w:sz w:val="20"/>
          <w:szCs w:val="20"/>
          <w:lang w:val="de-AT"/>
        </w:rPr>
        <w:t>Management Center</w:t>
      </w:r>
      <w:r w:rsidR="00374C74">
        <w:rPr>
          <w:rFonts w:ascii="Arial" w:eastAsia="Times New Roman" w:hAnsi="Arial" w:cs="Arial"/>
          <w:color w:val="000000" w:themeColor="text1"/>
          <w:sz w:val="20"/>
          <w:szCs w:val="20"/>
          <w:lang w:val="de-AT"/>
        </w:rPr>
        <w:t>s</w:t>
      </w:r>
      <w:r w:rsidR="00374C74" w:rsidRPr="004D7DC3">
        <w:rPr>
          <w:rFonts w:ascii="Arial" w:eastAsia="Times New Roman" w:hAnsi="Arial" w:cs="Arial"/>
          <w:color w:val="000000" w:themeColor="text1"/>
          <w:sz w:val="20"/>
          <w:szCs w:val="20"/>
          <w:lang w:val="de-AT"/>
        </w:rPr>
        <w:t xml:space="preserve"> Innsbruck (MCI) „</w:t>
      </w:r>
      <w:r w:rsidR="00374C74" w:rsidRPr="004D7DC3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proofErr w:type="spellStart"/>
      <w:r w:rsidR="00374C74" w:rsidRPr="004D7DC3">
        <w:rPr>
          <w:rFonts w:ascii="Arial" w:hAnsi="Arial" w:cs="Arial"/>
          <w:color w:val="000000" w:themeColor="text1"/>
          <w:sz w:val="20"/>
          <w:szCs w:val="20"/>
        </w:rPr>
        <w:t>Entrepreneurial</w:t>
      </w:r>
      <w:proofErr w:type="spellEnd"/>
      <w:r w:rsidR="00374C74" w:rsidRPr="004D7DC3">
        <w:rPr>
          <w:rFonts w:ascii="Arial" w:hAnsi="Arial" w:cs="Arial"/>
          <w:color w:val="000000" w:themeColor="text1"/>
          <w:sz w:val="20"/>
          <w:szCs w:val="20"/>
        </w:rPr>
        <w:t xml:space="preserve"> School®“</w:t>
      </w:r>
      <w:r w:rsidR="00EA514C">
        <w:rPr>
          <w:rFonts w:ascii="Arial" w:hAnsi="Arial" w:cs="Arial"/>
          <w:color w:val="000000" w:themeColor="text1"/>
          <w:sz w:val="20"/>
          <w:szCs w:val="20"/>
        </w:rPr>
        <w:t xml:space="preserve"> zu bewerben. Anders als bei herkömmlichen Vollzeitstudien müssen </w:t>
      </w:r>
      <w:r w:rsidR="00374C74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Studierende </w:t>
      </w:r>
      <w:r w:rsidR="00D1327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hier </w:t>
      </w:r>
      <w:r w:rsidR="00F82358">
        <w:rPr>
          <w:rFonts w:ascii="Arial" w:hAnsi="Arial" w:cs="Arial"/>
          <w:color w:val="000000" w:themeColor="text1"/>
          <w:sz w:val="20"/>
          <w:szCs w:val="20"/>
          <w:lang w:val="de-AT"/>
        </w:rPr>
        <w:t>in</w:t>
      </w:r>
      <w:r w:rsidR="0068373A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ausgewählten Unternehmen arbeiten, um </w:t>
      </w:r>
      <w:r w:rsidR="00F82358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neben der </w:t>
      </w:r>
      <w:r w:rsidR="0068373A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akademischen Ausbildung </w:t>
      </w:r>
      <w:r w:rsidR="00EA514C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auch </w:t>
      </w:r>
      <w:r w:rsidR="00374C74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echte Praxiserfahrungen zu sammeln. </w:t>
      </w:r>
      <w:r w:rsidR="00EA514C">
        <w:rPr>
          <w:rFonts w:ascii="Arial" w:hAnsi="Arial" w:cs="Arial"/>
          <w:sz w:val="20"/>
          <w:szCs w:val="20"/>
        </w:rPr>
        <w:t>D</w:t>
      </w:r>
      <w:r w:rsidR="0068373A">
        <w:rPr>
          <w:rFonts w:ascii="Arial" w:hAnsi="Arial" w:cs="Arial"/>
          <w:sz w:val="20"/>
          <w:szCs w:val="20"/>
        </w:rPr>
        <w:t>as</w:t>
      </w:r>
      <w:r w:rsidR="00EA514C">
        <w:rPr>
          <w:rFonts w:ascii="Arial" w:hAnsi="Arial" w:cs="Arial"/>
          <w:sz w:val="20"/>
          <w:szCs w:val="20"/>
        </w:rPr>
        <w:t xml:space="preserve"> </w:t>
      </w:r>
      <w:r w:rsidR="00D13276">
        <w:rPr>
          <w:rFonts w:ascii="Arial" w:hAnsi="Arial" w:cs="Arial"/>
          <w:sz w:val="20"/>
          <w:szCs w:val="20"/>
        </w:rPr>
        <w:t xml:space="preserve">Tiroler </w:t>
      </w:r>
      <w:r w:rsidR="00EA514C">
        <w:rPr>
          <w:rFonts w:ascii="Arial" w:hAnsi="Arial" w:cs="Arial"/>
          <w:sz w:val="20"/>
          <w:szCs w:val="20"/>
        </w:rPr>
        <w:t xml:space="preserve">Unternehmen SPIEGLTEC, das </w:t>
      </w:r>
      <w:r w:rsidR="00C20090">
        <w:rPr>
          <w:rFonts w:ascii="Arial" w:hAnsi="Arial" w:cs="Arial"/>
          <w:sz w:val="20"/>
          <w:szCs w:val="20"/>
        </w:rPr>
        <w:t>hochmoderne</w:t>
      </w:r>
      <w:r w:rsidR="0068373A">
        <w:rPr>
          <w:rFonts w:ascii="Arial" w:hAnsi="Arial" w:cs="Arial"/>
          <w:sz w:val="20"/>
          <w:szCs w:val="20"/>
        </w:rPr>
        <w:t xml:space="preserve"> </w:t>
      </w:r>
      <w:r w:rsidR="00EA514C">
        <w:rPr>
          <w:rFonts w:ascii="Arial" w:hAnsi="Arial" w:cs="Arial"/>
          <w:sz w:val="20"/>
          <w:szCs w:val="20"/>
        </w:rPr>
        <w:t xml:space="preserve">EPCM-Lösungen </w:t>
      </w:r>
      <w:r w:rsidR="00EA514C" w:rsidRPr="00EA514C">
        <w:rPr>
          <w:rFonts w:ascii="Arial" w:hAnsi="Arial" w:cs="Arial"/>
          <w:sz w:val="20"/>
          <w:szCs w:val="20"/>
        </w:rPr>
        <w:t>für die Pharma-</w:t>
      </w:r>
      <w:r w:rsidR="00F01716">
        <w:rPr>
          <w:rFonts w:ascii="Arial" w:hAnsi="Arial" w:cs="Arial"/>
          <w:sz w:val="20"/>
          <w:szCs w:val="20"/>
        </w:rPr>
        <w:t xml:space="preserve">, </w:t>
      </w:r>
      <w:r w:rsidR="00EA514C" w:rsidRPr="00EA514C">
        <w:rPr>
          <w:rFonts w:ascii="Arial" w:hAnsi="Arial" w:cs="Arial"/>
          <w:sz w:val="20"/>
          <w:szCs w:val="20"/>
        </w:rPr>
        <w:t>Chemie</w:t>
      </w:r>
      <w:r w:rsidR="00F01716">
        <w:rPr>
          <w:rFonts w:ascii="Arial" w:hAnsi="Arial" w:cs="Arial"/>
          <w:sz w:val="20"/>
          <w:szCs w:val="20"/>
        </w:rPr>
        <w:t>- und LifeScience</w:t>
      </w:r>
      <w:r w:rsidR="00EA514C" w:rsidRPr="00EA514C">
        <w:rPr>
          <w:rFonts w:ascii="Arial" w:hAnsi="Arial" w:cs="Arial"/>
          <w:sz w:val="20"/>
          <w:szCs w:val="20"/>
        </w:rPr>
        <w:t>-Branche</w:t>
      </w:r>
      <w:r w:rsidR="00EA514C">
        <w:rPr>
          <w:rFonts w:ascii="Arial" w:hAnsi="Arial" w:cs="Arial"/>
          <w:sz w:val="20"/>
          <w:szCs w:val="20"/>
        </w:rPr>
        <w:t xml:space="preserve"> anbietet, ist einer der Kooperationspartner </w:t>
      </w:r>
      <w:r w:rsidR="00131D41">
        <w:rPr>
          <w:rFonts w:ascii="Arial" w:hAnsi="Arial" w:cs="Arial"/>
          <w:sz w:val="20"/>
          <w:szCs w:val="20"/>
        </w:rPr>
        <w:t xml:space="preserve">des zukunftsweisenden </w:t>
      </w:r>
      <w:r w:rsidR="00C20090">
        <w:rPr>
          <w:rFonts w:ascii="Arial" w:hAnsi="Arial" w:cs="Arial"/>
          <w:sz w:val="20"/>
          <w:szCs w:val="20"/>
        </w:rPr>
        <w:t>Studiengangs</w:t>
      </w:r>
      <w:r w:rsidR="00EA514C">
        <w:rPr>
          <w:rFonts w:ascii="Arial" w:hAnsi="Arial" w:cs="Arial"/>
          <w:sz w:val="20"/>
          <w:szCs w:val="20"/>
        </w:rPr>
        <w:t>.</w:t>
      </w:r>
      <w:r w:rsidR="001008CD">
        <w:rPr>
          <w:rFonts w:ascii="Arial" w:hAnsi="Arial" w:cs="Arial"/>
          <w:sz w:val="20"/>
          <w:szCs w:val="20"/>
        </w:rPr>
        <w:t xml:space="preserve"> </w:t>
      </w:r>
    </w:p>
    <w:p w14:paraId="1969611A" w14:textId="3C1ACF64" w:rsidR="000C3384" w:rsidRDefault="001008CD" w:rsidP="005813C9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Mittlerweile arbeiten Laura und Evelyn</w:t>
      </w:r>
      <w:r w:rsidR="00F82358">
        <w:rPr>
          <w:rFonts w:ascii="Arial" w:hAnsi="Arial" w:cs="Arial"/>
          <w:sz w:val="20"/>
          <w:szCs w:val="20"/>
        </w:rPr>
        <w:t xml:space="preserve"> im Rahmen ihre</w:t>
      </w:r>
      <w:r w:rsidR="00B07F21">
        <w:rPr>
          <w:rFonts w:ascii="Arial" w:hAnsi="Arial" w:cs="Arial"/>
          <w:sz w:val="20"/>
          <w:szCs w:val="20"/>
        </w:rPr>
        <w:t>r</w:t>
      </w:r>
      <w:r w:rsidR="00F82358">
        <w:rPr>
          <w:rFonts w:ascii="Arial" w:hAnsi="Arial" w:cs="Arial"/>
          <w:sz w:val="20"/>
          <w:szCs w:val="20"/>
        </w:rPr>
        <w:t xml:space="preserve"> dualen </w:t>
      </w:r>
      <w:r w:rsidR="00C20090">
        <w:rPr>
          <w:rFonts w:ascii="Arial" w:hAnsi="Arial" w:cs="Arial"/>
          <w:sz w:val="20"/>
          <w:szCs w:val="20"/>
        </w:rPr>
        <w:t xml:space="preserve">Ausbildung </w:t>
      </w:r>
      <w:r w:rsidR="0050610F">
        <w:rPr>
          <w:rFonts w:ascii="Arial" w:hAnsi="Arial" w:cs="Arial"/>
          <w:sz w:val="20"/>
          <w:szCs w:val="20"/>
        </w:rPr>
        <w:t xml:space="preserve">seit </w:t>
      </w:r>
      <w:r w:rsidR="0050610F" w:rsidRPr="005813C9">
        <w:rPr>
          <w:rFonts w:ascii="Arial" w:hAnsi="Arial" w:cs="Arial"/>
          <w:sz w:val="20"/>
          <w:szCs w:val="20"/>
        </w:rPr>
        <w:t>20</w:t>
      </w:r>
      <w:r w:rsidR="4CC64FA6" w:rsidRPr="005813C9">
        <w:rPr>
          <w:rFonts w:ascii="Arial" w:hAnsi="Arial" w:cs="Arial"/>
          <w:sz w:val="20"/>
          <w:szCs w:val="20"/>
        </w:rPr>
        <w:t>21</w:t>
      </w:r>
      <w:r w:rsidR="0050610F" w:rsidRPr="00F01716">
        <w:rPr>
          <w:rFonts w:ascii="Arial" w:hAnsi="Arial" w:cs="Arial"/>
          <w:sz w:val="20"/>
          <w:szCs w:val="20"/>
        </w:rPr>
        <w:t xml:space="preserve"> </w:t>
      </w:r>
      <w:r w:rsidR="00131D41" w:rsidRPr="00F01716">
        <w:rPr>
          <w:rFonts w:ascii="Arial" w:hAnsi="Arial" w:cs="Arial"/>
          <w:sz w:val="20"/>
          <w:szCs w:val="20"/>
        </w:rPr>
        <w:t>bei</w:t>
      </w:r>
      <w:r w:rsidR="00131D41">
        <w:rPr>
          <w:rFonts w:ascii="Arial" w:hAnsi="Arial" w:cs="Arial"/>
          <w:sz w:val="20"/>
          <w:szCs w:val="20"/>
        </w:rPr>
        <w:t xml:space="preserve"> SPIEGLTEC </w:t>
      </w:r>
      <w:r w:rsidR="00F82358">
        <w:rPr>
          <w:rFonts w:ascii="Arial" w:hAnsi="Arial" w:cs="Arial"/>
          <w:sz w:val="20"/>
          <w:szCs w:val="20"/>
        </w:rPr>
        <w:t>und sind begeister</w:t>
      </w:r>
      <w:r w:rsidR="004B4002">
        <w:rPr>
          <w:rFonts w:ascii="Arial" w:hAnsi="Arial" w:cs="Arial"/>
          <w:sz w:val="20"/>
          <w:szCs w:val="20"/>
        </w:rPr>
        <w:t>t</w:t>
      </w:r>
      <w:r w:rsidR="00F82358">
        <w:rPr>
          <w:rFonts w:ascii="Arial" w:hAnsi="Arial" w:cs="Arial"/>
          <w:sz w:val="20"/>
          <w:szCs w:val="20"/>
        </w:rPr>
        <w:t xml:space="preserve"> von den zahlreichen Benefits und Chancen, die </w:t>
      </w:r>
      <w:r w:rsidR="00C20090">
        <w:rPr>
          <w:rFonts w:ascii="Arial" w:hAnsi="Arial" w:cs="Arial"/>
          <w:sz w:val="20"/>
          <w:szCs w:val="20"/>
        </w:rPr>
        <w:t>sich ihnen dadurch eröffnen.</w:t>
      </w:r>
      <w:r w:rsidR="00F01716">
        <w:rPr>
          <w:rFonts w:ascii="Arial" w:hAnsi="Arial" w:cs="Arial"/>
          <w:sz w:val="20"/>
          <w:szCs w:val="20"/>
        </w:rPr>
        <w:t xml:space="preserve"> </w:t>
      </w:r>
      <w:r w:rsidR="00F01716" w:rsidRPr="00540933">
        <w:rPr>
          <w:rFonts w:ascii="Arial" w:hAnsi="Arial" w:cs="Arial"/>
          <w:sz w:val="20"/>
          <w:szCs w:val="20"/>
        </w:rPr>
        <w:t xml:space="preserve">„Das Studium Smart Building Technologies ist ein Paradebeispiel dafür, wie Unternehmen und Hochschule gemeinsam </w:t>
      </w:r>
      <w:r w:rsidR="00F01716">
        <w:rPr>
          <w:rFonts w:ascii="Arial" w:hAnsi="Arial" w:cs="Arial"/>
          <w:sz w:val="20"/>
          <w:szCs w:val="20"/>
        </w:rPr>
        <w:t xml:space="preserve">einen </w:t>
      </w:r>
      <w:r w:rsidR="00F01716" w:rsidRPr="00540933">
        <w:rPr>
          <w:rFonts w:ascii="Arial" w:hAnsi="Arial" w:cs="Arial"/>
          <w:sz w:val="20"/>
          <w:szCs w:val="20"/>
        </w:rPr>
        <w:t>Mehrwert für Studierende schaffen können – wir am MCI freuen uns, diesen Sprung in die Zukunft mit unseren starken Partnern gemeinsam zu unternehmen!“</w:t>
      </w:r>
      <w:r w:rsidR="00F01716">
        <w:rPr>
          <w:rFonts w:ascii="Arial" w:hAnsi="Arial" w:cs="Arial"/>
          <w:sz w:val="20"/>
          <w:szCs w:val="20"/>
        </w:rPr>
        <w:t xml:space="preserve">, bekräftigt </w:t>
      </w:r>
      <w:r w:rsidR="00F01716" w:rsidRPr="00540933">
        <w:rPr>
          <w:rFonts w:ascii="Arial" w:hAnsi="Arial" w:cs="Arial"/>
          <w:sz w:val="20"/>
          <w:szCs w:val="20"/>
        </w:rPr>
        <w:t>FH-Prof. Dr.</w:t>
      </w:r>
      <w:r w:rsidR="00F01716">
        <w:rPr>
          <w:rFonts w:ascii="Arial" w:hAnsi="Arial" w:cs="Arial"/>
          <w:sz w:val="20"/>
          <w:szCs w:val="20"/>
        </w:rPr>
        <w:t xml:space="preserve"> </w:t>
      </w:r>
      <w:r w:rsidR="00F01716" w:rsidRPr="00540933">
        <w:rPr>
          <w:rFonts w:ascii="Arial" w:hAnsi="Arial" w:cs="Arial"/>
          <w:sz w:val="20"/>
          <w:szCs w:val="20"/>
        </w:rPr>
        <w:t xml:space="preserve">Werner </w:t>
      </w:r>
      <w:proofErr w:type="spellStart"/>
      <w:r w:rsidR="00F01716" w:rsidRPr="00540933">
        <w:rPr>
          <w:rFonts w:ascii="Arial" w:hAnsi="Arial" w:cs="Arial"/>
          <w:sz w:val="20"/>
          <w:szCs w:val="20"/>
        </w:rPr>
        <w:t>Stadlmayr</w:t>
      </w:r>
      <w:proofErr w:type="spellEnd"/>
      <w:r w:rsidR="00F01716">
        <w:rPr>
          <w:rFonts w:ascii="Arial" w:hAnsi="Arial" w:cs="Arial"/>
          <w:sz w:val="20"/>
          <w:szCs w:val="20"/>
        </w:rPr>
        <w:t xml:space="preserve">, </w:t>
      </w:r>
      <w:r w:rsidR="00F01716" w:rsidRPr="00540933">
        <w:rPr>
          <w:rFonts w:ascii="Arial" w:hAnsi="Arial" w:cs="Arial"/>
          <w:sz w:val="20"/>
          <w:szCs w:val="20"/>
        </w:rPr>
        <w:t>Leiter Department &amp; Studiengänge Umwelt-, Verfahrens- &amp; Energietechnik (</w:t>
      </w:r>
      <w:proofErr w:type="spellStart"/>
      <w:r w:rsidR="00F01716" w:rsidRPr="00540933">
        <w:rPr>
          <w:rFonts w:ascii="Arial" w:hAnsi="Arial" w:cs="Arial"/>
          <w:sz w:val="20"/>
          <w:szCs w:val="20"/>
        </w:rPr>
        <w:t>BSc</w:t>
      </w:r>
      <w:proofErr w:type="spellEnd"/>
      <w:r w:rsidR="00F01716" w:rsidRPr="0054093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01716" w:rsidRPr="00540933">
        <w:rPr>
          <w:rFonts w:ascii="Arial" w:hAnsi="Arial" w:cs="Arial"/>
          <w:sz w:val="20"/>
          <w:szCs w:val="20"/>
        </w:rPr>
        <w:t>MSc</w:t>
      </w:r>
      <w:proofErr w:type="spellEnd"/>
      <w:r w:rsidR="00F01716" w:rsidRPr="00540933">
        <w:rPr>
          <w:rFonts w:ascii="Arial" w:hAnsi="Arial" w:cs="Arial"/>
          <w:sz w:val="20"/>
          <w:szCs w:val="20"/>
        </w:rPr>
        <w:t>)</w:t>
      </w:r>
      <w:r w:rsidR="00F01716">
        <w:rPr>
          <w:rFonts w:ascii="Arial" w:hAnsi="Arial" w:cs="Arial"/>
          <w:sz w:val="20"/>
          <w:szCs w:val="20"/>
        </w:rPr>
        <w:t xml:space="preserve"> am </w:t>
      </w:r>
      <w:r w:rsidR="00F01716" w:rsidRPr="00540933">
        <w:rPr>
          <w:rFonts w:ascii="Arial" w:hAnsi="Arial" w:cs="Arial"/>
          <w:sz w:val="20"/>
          <w:szCs w:val="20"/>
        </w:rPr>
        <w:t>Management Center Innsbruck</w:t>
      </w:r>
      <w:r w:rsidR="00F01716">
        <w:rPr>
          <w:rFonts w:ascii="Arial" w:hAnsi="Arial" w:cs="Arial"/>
          <w:sz w:val="20"/>
          <w:szCs w:val="20"/>
        </w:rPr>
        <w:t>.</w:t>
      </w:r>
    </w:p>
    <w:p w14:paraId="219BE621" w14:textId="77777777" w:rsidR="00131D41" w:rsidRDefault="00131D41" w:rsidP="00D13276">
      <w:pPr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737F703" w14:textId="74822A10" w:rsidR="00131D41" w:rsidRDefault="00C20090" w:rsidP="00D13276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sz w:val="20"/>
          <w:szCs w:val="20"/>
          <w:lang w:val="de-AT"/>
        </w:rPr>
      </w:pPr>
      <w:r>
        <w:rPr>
          <w:rFonts w:ascii="Arial" w:hAnsi="Arial" w:cs="Arial"/>
          <w:b/>
          <w:bCs/>
          <w:sz w:val="20"/>
          <w:szCs w:val="20"/>
          <w:lang w:val="de-AT"/>
        </w:rPr>
        <w:t>Das Beste aus beiden Welten</w:t>
      </w:r>
      <w:r w:rsidR="0050610F">
        <w:rPr>
          <w:rFonts w:ascii="Arial" w:hAnsi="Arial" w:cs="Arial"/>
          <w:b/>
          <w:bCs/>
          <w:sz w:val="20"/>
          <w:szCs w:val="20"/>
          <w:lang w:val="de-AT"/>
        </w:rPr>
        <w:t xml:space="preserve">: Studien- </w:t>
      </w:r>
      <w:r w:rsidR="00D13276">
        <w:rPr>
          <w:rFonts w:ascii="Arial" w:hAnsi="Arial" w:cs="Arial"/>
          <w:b/>
          <w:bCs/>
          <w:sz w:val="20"/>
          <w:szCs w:val="20"/>
          <w:lang w:val="de-AT"/>
        </w:rPr>
        <w:t xml:space="preserve">und </w:t>
      </w:r>
      <w:r w:rsidR="0050610F">
        <w:rPr>
          <w:rFonts w:ascii="Arial" w:hAnsi="Arial" w:cs="Arial"/>
          <w:b/>
          <w:bCs/>
          <w:sz w:val="20"/>
          <w:szCs w:val="20"/>
          <w:lang w:val="de-AT"/>
        </w:rPr>
        <w:t>Arbeitsleben im Einklang</w:t>
      </w:r>
    </w:p>
    <w:p w14:paraId="2D5BB122" w14:textId="454FFCBA" w:rsidR="0011510F" w:rsidRDefault="004B4002" w:rsidP="005813C9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4B4002">
        <w:rPr>
          <w:rFonts w:ascii="Arial" w:hAnsi="Arial" w:cs="Arial"/>
          <w:sz w:val="20"/>
          <w:szCs w:val="20"/>
          <w:lang w:val="de-AT"/>
        </w:rPr>
        <w:t xml:space="preserve">Der </w:t>
      </w:r>
      <w:r>
        <w:rPr>
          <w:rFonts w:ascii="Arial" w:hAnsi="Arial" w:cs="Arial"/>
          <w:sz w:val="20"/>
          <w:szCs w:val="20"/>
          <w:lang w:val="de-AT"/>
        </w:rPr>
        <w:t xml:space="preserve">größte Vorteil des 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>duale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>n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Pr="004D7DC3">
        <w:rPr>
          <w:rFonts w:ascii="Arial" w:hAnsi="Arial" w:cs="Arial"/>
          <w:color w:val="000000" w:themeColor="text1"/>
          <w:sz w:val="20"/>
          <w:szCs w:val="20"/>
          <w:lang w:val="de-AT"/>
        </w:rPr>
        <w:t>Bachelorstudium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>s</w:t>
      </w:r>
      <w:r w:rsidRPr="004D7DC3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Smart Building Technologies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liegt in der idealen Verbindung von </w:t>
      </w:r>
      <w:r w:rsidR="0011510F">
        <w:rPr>
          <w:rFonts w:ascii="Arial" w:hAnsi="Arial" w:cs="Arial"/>
          <w:color w:val="000000" w:themeColor="text1"/>
          <w:sz w:val="20"/>
          <w:szCs w:val="20"/>
          <w:lang w:val="de-AT"/>
        </w:rPr>
        <w:t>Theorie und Praxis.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Dadurch </w:t>
      </w:r>
      <w:r w:rsidR="0050610F">
        <w:rPr>
          <w:rFonts w:ascii="Arial" w:hAnsi="Arial" w:cs="Arial"/>
          <w:color w:val="000000" w:themeColor="text1"/>
          <w:sz w:val="20"/>
          <w:szCs w:val="20"/>
          <w:lang w:val="de-AT"/>
        </w:rPr>
        <w:t>sind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die Studierenden</w:t>
      </w:r>
      <w:r w:rsidR="0050610F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in der Lage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>, das auf der Hochschule erworbene Wissen gleich i</w:t>
      </w:r>
      <w:r w:rsidR="00C20090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m Berufsalltag 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>an</w:t>
      </w:r>
      <w:r w:rsidR="001F63BF">
        <w:rPr>
          <w:rFonts w:ascii="Arial" w:hAnsi="Arial" w:cs="Arial"/>
          <w:color w:val="000000" w:themeColor="text1"/>
          <w:sz w:val="20"/>
          <w:szCs w:val="20"/>
          <w:lang w:val="de-AT"/>
        </w:rPr>
        <w:t>zu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wenden. </w:t>
      </w:r>
      <w:r w:rsidR="00F01716">
        <w:rPr>
          <w:rFonts w:ascii="Arial" w:hAnsi="Arial" w:cs="Arial"/>
          <w:color w:val="000000" w:themeColor="text1"/>
          <w:sz w:val="20"/>
          <w:szCs w:val="20"/>
          <w:lang w:val="de-AT"/>
        </w:rPr>
        <w:t>Darüber hinaus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="00D1327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werden 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die Erfahrungen </w:t>
      </w:r>
      <w:r w:rsidR="0011510F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aus den Unternehmen </w:t>
      </w:r>
      <w:r w:rsidR="00F01716">
        <w:rPr>
          <w:rFonts w:ascii="Arial" w:hAnsi="Arial" w:cs="Arial"/>
          <w:color w:val="000000" w:themeColor="text1"/>
          <w:sz w:val="20"/>
          <w:szCs w:val="20"/>
          <w:lang w:val="de-AT"/>
        </w:rPr>
        <w:t>auch</w:t>
      </w:r>
      <w:r w:rsidR="0050610F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="0011510F">
        <w:rPr>
          <w:rFonts w:ascii="Arial" w:hAnsi="Arial" w:cs="Arial"/>
          <w:color w:val="000000" w:themeColor="text1"/>
          <w:sz w:val="20"/>
          <w:szCs w:val="20"/>
          <w:lang w:val="de-AT"/>
        </w:rPr>
        <w:t>in d</w:t>
      </w:r>
      <w:r w:rsidR="0050610F">
        <w:rPr>
          <w:rFonts w:ascii="Arial" w:hAnsi="Arial" w:cs="Arial"/>
          <w:color w:val="000000" w:themeColor="text1"/>
          <w:sz w:val="20"/>
          <w:szCs w:val="20"/>
          <w:lang w:val="de-AT"/>
        </w:rPr>
        <w:t>en</w:t>
      </w:r>
      <w:r w:rsidR="0011510F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Lehrveranstaltungen </w:t>
      </w:r>
      <w:r w:rsidR="0050610F">
        <w:rPr>
          <w:rFonts w:ascii="Arial" w:hAnsi="Arial" w:cs="Arial"/>
          <w:color w:val="000000" w:themeColor="text1"/>
          <w:sz w:val="20"/>
          <w:szCs w:val="20"/>
          <w:lang w:val="de-AT"/>
        </w:rPr>
        <w:t>thematisiert</w:t>
      </w:r>
      <w:r w:rsidR="0011510F">
        <w:rPr>
          <w:rFonts w:ascii="Arial" w:hAnsi="Arial" w:cs="Arial"/>
          <w:color w:val="000000" w:themeColor="text1"/>
          <w:sz w:val="20"/>
          <w:szCs w:val="20"/>
          <w:lang w:val="de-AT"/>
        </w:rPr>
        <w:t>.</w:t>
      </w:r>
      <w:r w:rsidR="0003333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="00170866">
        <w:rPr>
          <w:rFonts w:ascii="Arial" w:hAnsi="Arial" w:cs="Arial"/>
          <w:color w:val="000000" w:themeColor="text1"/>
          <w:sz w:val="20"/>
          <w:szCs w:val="20"/>
          <w:lang w:val="de-AT"/>
        </w:rPr>
        <w:t>„</w:t>
      </w:r>
      <w:r w:rsidR="00C22BB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Mit dem dualen </w:t>
      </w:r>
      <w:r w:rsidR="00C22BB1" w:rsidRPr="00C22BB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Bachelorstudium Smart Building Technologies </w:t>
      </w:r>
      <w:r w:rsidR="00C22BB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müssen sich junge Menschen nicht zwischen </w:t>
      </w:r>
      <w:r w:rsidR="00C22BB1">
        <w:rPr>
          <w:rFonts w:ascii="Arial" w:hAnsi="Arial" w:cs="Arial"/>
          <w:color w:val="000000" w:themeColor="text1"/>
          <w:sz w:val="20"/>
          <w:szCs w:val="20"/>
          <w:lang w:val="de-AT"/>
        </w:rPr>
        <w:lastRenderedPageBreak/>
        <w:t xml:space="preserve">Arbeiten und Studieren entscheiden, sondern bekommen das Beste aus beiden Welten. </w:t>
      </w:r>
      <w:r w:rsidR="0011510F">
        <w:rPr>
          <w:rFonts w:ascii="Arial" w:hAnsi="Arial" w:cs="Arial"/>
          <w:color w:val="000000" w:themeColor="text1"/>
          <w:sz w:val="20"/>
          <w:szCs w:val="20"/>
          <w:lang w:val="de-AT"/>
        </w:rPr>
        <w:t>D</w:t>
      </w:r>
      <w:r w:rsidR="00170866">
        <w:rPr>
          <w:rFonts w:ascii="Arial" w:hAnsi="Arial" w:cs="Arial"/>
          <w:color w:val="000000" w:themeColor="text1"/>
          <w:sz w:val="20"/>
          <w:szCs w:val="20"/>
          <w:lang w:val="de-AT"/>
        </w:rPr>
        <w:t>er</w:t>
      </w:r>
      <w:r w:rsidR="0011510F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kontinuierliche Wissenstransfer</w:t>
      </w:r>
      <w:r w:rsidR="0017086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zwischen Hochschule und Unternehmen</w:t>
      </w:r>
      <w:r w:rsidR="0011510F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schafft </w:t>
      </w:r>
      <w:r w:rsidR="0025765A">
        <w:rPr>
          <w:rFonts w:ascii="Arial" w:hAnsi="Arial" w:cs="Arial"/>
          <w:color w:val="000000" w:themeColor="text1"/>
          <w:sz w:val="20"/>
          <w:szCs w:val="20"/>
          <w:lang w:val="de-AT"/>
        </w:rPr>
        <w:t>fruchtbare</w:t>
      </w:r>
      <w:r w:rsidR="0011510F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Synergien, </w:t>
      </w:r>
      <w:r w:rsidR="00C22BB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von denen sowohl die Studierenden als auch die Unternehmen und unsere Hochschule </w:t>
      </w:r>
      <w:r w:rsidR="000A1CE0">
        <w:rPr>
          <w:rFonts w:ascii="Arial" w:hAnsi="Arial" w:cs="Arial"/>
          <w:color w:val="000000" w:themeColor="text1"/>
          <w:sz w:val="20"/>
          <w:szCs w:val="20"/>
          <w:lang w:val="de-AT"/>
        </w:rPr>
        <w:t>stark</w:t>
      </w:r>
      <w:r w:rsidR="00C22BB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profitieren“, so </w:t>
      </w:r>
      <w:r w:rsidR="00C22BB1" w:rsidRPr="00C22BB1">
        <w:rPr>
          <w:rFonts w:ascii="Arial" w:hAnsi="Arial" w:cs="Arial"/>
          <w:color w:val="000000" w:themeColor="text1"/>
          <w:sz w:val="20"/>
          <w:szCs w:val="20"/>
          <w:lang w:val="de-AT"/>
        </w:rPr>
        <w:t>Silvia Öttl, PhD</w:t>
      </w:r>
      <w:r w:rsidR="00C22BB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, Senior </w:t>
      </w:r>
      <w:proofErr w:type="spellStart"/>
      <w:r w:rsidR="00C22BB1">
        <w:rPr>
          <w:rFonts w:ascii="Arial" w:hAnsi="Arial" w:cs="Arial"/>
          <w:color w:val="000000" w:themeColor="text1"/>
          <w:sz w:val="20"/>
          <w:szCs w:val="20"/>
          <w:lang w:val="de-AT"/>
        </w:rPr>
        <w:t>Lecturer</w:t>
      </w:r>
      <w:proofErr w:type="spellEnd"/>
      <w:r w:rsidR="00C22BB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am </w:t>
      </w:r>
      <w:r w:rsidR="00C22BB1" w:rsidRPr="00C22BB1">
        <w:rPr>
          <w:rFonts w:ascii="Arial" w:hAnsi="Arial" w:cs="Arial"/>
          <w:color w:val="000000" w:themeColor="text1"/>
          <w:sz w:val="20"/>
          <w:szCs w:val="20"/>
          <w:lang w:val="de-AT"/>
        </w:rPr>
        <w:t>Management Center Innsbruck</w:t>
      </w:r>
      <w:r w:rsidR="00C22BB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. </w:t>
      </w:r>
      <w:r w:rsidR="0025765A">
        <w:rPr>
          <w:rFonts w:ascii="Arial" w:hAnsi="Arial" w:cs="Arial"/>
          <w:color w:val="000000" w:themeColor="text1"/>
          <w:sz w:val="20"/>
          <w:szCs w:val="20"/>
          <w:lang w:val="de-AT"/>
        </w:rPr>
        <w:t>„Es ist sehr spannend</w:t>
      </w:r>
      <w:r w:rsidR="00D1327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, 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>im Unterricht</w:t>
      </w:r>
      <w:r w:rsidR="0025765A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die Erfahrungen aus der Praxis zu reflektieren und sich mit Kolleginnen und Kollegen, die in anderen Unternehmen arbeiten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>,</w:t>
      </w:r>
      <w:r w:rsidR="0025765A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auszutauschen“, berichtet Laura Dachauer.</w:t>
      </w:r>
      <w:r w:rsidR="00C22BB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="0003333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Zudem </w:t>
      </w:r>
      <w:r w:rsidR="0011510F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bietet die Kombination aus Studieren und Arbeiten auch auf </w:t>
      </w:r>
      <w:r w:rsidR="0072269F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persönlicher </w:t>
      </w:r>
      <w:r w:rsidR="0011510F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Ebene zahlreiche Vorteile. </w:t>
      </w:r>
      <w:r w:rsidR="0072269F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So erhalten </w:t>
      </w:r>
      <w:r w:rsidR="0072269F">
        <w:rPr>
          <w:rFonts w:ascii="Arial" w:hAnsi="Arial" w:cs="Arial"/>
          <w:sz w:val="20"/>
          <w:szCs w:val="20"/>
        </w:rPr>
        <w:t xml:space="preserve">Laura und Evelyn </w:t>
      </w:r>
      <w:r w:rsidR="00033331">
        <w:rPr>
          <w:rFonts w:ascii="Arial" w:hAnsi="Arial" w:cs="Arial"/>
          <w:sz w:val="20"/>
          <w:szCs w:val="20"/>
        </w:rPr>
        <w:t>im Rahmen</w:t>
      </w:r>
      <w:r w:rsidR="0072269F">
        <w:rPr>
          <w:rFonts w:ascii="Arial" w:hAnsi="Arial" w:cs="Arial"/>
          <w:sz w:val="20"/>
          <w:szCs w:val="20"/>
        </w:rPr>
        <w:t xml:space="preserve"> ihre</w:t>
      </w:r>
      <w:r w:rsidR="00033331">
        <w:rPr>
          <w:rFonts w:ascii="Arial" w:hAnsi="Arial" w:cs="Arial"/>
          <w:sz w:val="20"/>
          <w:szCs w:val="20"/>
        </w:rPr>
        <w:t>r</w:t>
      </w:r>
      <w:r w:rsidR="0072269F">
        <w:rPr>
          <w:rFonts w:ascii="Arial" w:hAnsi="Arial" w:cs="Arial"/>
          <w:sz w:val="20"/>
          <w:szCs w:val="20"/>
        </w:rPr>
        <w:t xml:space="preserve"> Anstellung bei SPIEGLTEC ein attraktive</w:t>
      </w:r>
      <w:r w:rsidR="0050610F">
        <w:rPr>
          <w:rFonts w:ascii="Arial" w:hAnsi="Arial" w:cs="Arial"/>
          <w:sz w:val="20"/>
          <w:szCs w:val="20"/>
        </w:rPr>
        <w:t>s Gehalt</w:t>
      </w:r>
      <w:r w:rsidR="0072269F">
        <w:rPr>
          <w:rFonts w:ascii="Arial" w:hAnsi="Arial" w:cs="Arial"/>
          <w:sz w:val="20"/>
          <w:szCs w:val="20"/>
        </w:rPr>
        <w:t>, d</w:t>
      </w:r>
      <w:r w:rsidR="0050610F">
        <w:rPr>
          <w:rFonts w:ascii="Arial" w:hAnsi="Arial" w:cs="Arial"/>
          <w:sz w:val="20"/>
          <w:szCs w:val="20"/>
        </w:rPr>
        <w:t>as</w:t>
      </w:r>
      <w:r w:rsidR="0072269F">
        <w:rPr>
          <w:rFonts w:ascii="Arial" w:hAnsi="Arial" w:cs="Arial"/>
          <w:sz w:val="20"/>
          <w:szCs w:val="20"/>
        </w:rPr>
        <w:t xml:space="preserve"> ihnen die Finanzierung ihres Studiums </w:t>
      </w:r>
      <w:r w:rsidR="00C20090">
        <w:rPr>
          <w:rFonts w:ascii="Arial" w:hAnsi="Arial" w:cs="Arial"/>
          <w:sz w:val="20"/>
          <w:szCs w:val="20"/>
        </w:rPr>
        <w:t xml:space="preserve">maßgeblich </w:t>
      </w:r>
      <w:r w:rsidR="0072269F">
        <w:rPr>
          <w:rFonts w:ascii="Arial" w:hAnsi="Arial" w:cs="Arial"/>
          <w:sz w:val="20"/>
          <w:szCs w:val="20"/>
        </w:rPr>
        <w:t xml:space="preserve">erleichtert. Die Vereinbarkeit von </w:t>
      </w:r>
      <w:r w:rsidR="00C20090">
        <w:rPr>
          <w:rFonts w:ascii="Arial" w:hAnsi="Arial" w:cs="Arial"/>
          <w:sz w:val="20"/>
          <w:szCs w:val="20"/>
        </w:rPr>
        <w:t>Lernen und Arbeiten</w:t>
      </w:r>
      <w:r w:rsidR="0072269F">
        <w:rPr>
          <w:rFonts w:ascii="Arial" w:hAnsi="Arial" w:cs="Arial"/>
          <w:sz w:val="20"/>
          <w:szCs w:val="20"/>
        </w:rPr>
        <w:t xml:space="preserve"> wird dadurch gewährleistet, dass </w:t>
      </w:r>
      <w:r w:rsidR="0025765A">
        <w:rPr>
          <w:rFonts w:ascii="Arial" w:hAnsi="Arial" w:cs="Arial"/>
          <w:sz w:val="20"/>
          <w:szCs w:val="20"/>
        </w:rPr>
        <w:t xml:space="preserve">sich Studien- und Praxisphasen zunächst </w:t>
      </w:r>
      <w:r w:rsidR="00D13276">
        <w:rPr>
          <w:rFonts w:ascii="Arial" w:hAnsi="Arial" w:cs="Arial"/>
          <w:sz w:val="20"/>
          <w:szCs w:val="20"/>
        </w:rPr>
        <w:t>drei</w:t>
      </w:r>
      <w:r w:rsidR="0025765A">
        <w:rPr>
          <w:rFonts w:ascii="Arial" w:hAnsi="Arial" w:cs="Arial"/>
          <w:sz w:val="20"/>
          <w:szCs w:val="20"/>
        </w:rPr>
        <w:t xml:space="preserve">monatlich und </w:t>
      </w:r>
      <w:r w:rsidR="004D2E44">
        <w:rPr>
          <w:rFonts w:ascii="Arial" w:hAnsi="Arial" w:cs="Arial"/>
          <w:sz w:val="20"/>
          <w:szCs w:val="20"/>
        </w:rPr>
        <w:t>in weiterer Folge</w:t>
      </w:r>
      <w:r w:rsidR="0025765A">
        <w:rPr>
          <w:rFonts w:ascii="Arial" w:hAnsi="Arial" w:cs="Arial"/>
          <w:sz w:val="20"/>
          <w:szCs w:val="20"/>
        </w:rPr>
        <w:t xml:space="preserve"> halbjährlich abwechseln. „</w:t>
      </w:r>
      <w:r w:rsidR="0050610F">
        <w:rPr>
          <w:rFonts w:ascii="Arial" w:hAnsi="Arial" w:cs="Arial"/>
          <w:sz w:val="20"/>
          <w:szCs w:val="20"/>
        </w:rPr>
        <w:t>Während</w:t>
      </w:r>
      <w:r w:rsidR="0025765A">
        <w:rPr>
          <w:rFonts w:ascii="Arial" w:hAnsi="Arial" w:cs="Arial"/>
          <w:sz w:val="20"/>
          <w:szCs w:val="20"/>
        </w:rPr>
        <w:t xml:space="preserve"> der Praxisphase </w:t>
      </w:r>
      <w:r w:rsidR="0050610F">
        <w:rPr>
          <w:rFonts w:ascii="Arial" w:hAnsi="Arial" w:cs="Arial"/>
          <w:sz w:val="20"/>
          <w:szCs w:val="20"/>
        </w:rPr>
        <w:t xml:space="preserve">finden </w:t>
      </w:r>
      <w:r w:rsidR="0025765A">
        <w:rPr>
          <w:rFonts w:ascii="Arial" w:hAnsi="Arial" w:cs="Arial"/>
          <w:sz w:val="20"/>
          <w:szCs w:val="20"/>
        </w:rPr>
        <w:t>keine Prüfung</w:t>
      </w:r>
      <w:r w:rsidR="0050610F">
        <w:rPr>
          <w:rFonts w:ascii="Arial" w:hAnsi="Arial" w:cs="Arial"/>
          <w:sz w:val="20"/>
          <w:szCs w:val="20"/>
        </w:rPr>
        <w:t>en statt</w:t>
      </w:r>
      <w:r w:rsidR="0025765A">
        <w:rPr>
          <w:rFonts w:ascii="Arial" w:hAnsi="Arial" w:cs="Arial"/>
          <w:sz w:val="20"/>
          <w:szCs w:val="20"/>
        </w:rPr>
        <w:t xml:space="preserve">, </w:t>
      </w:r>
      <w:r w:rsidR="004D2E44">
        <w:rPr>
          <w:rFonts w:ascii="Arial" w:hAnsi="Arial" w:cs="Arial"/>
          <w:sz w:val="20"/>
          <w:szCs w:val="20"/>
        </w:rPr>
        <w:t>so</w:t>
      </w:r>
      <w:r w:rsidR="0025765A">
        <w:rPr>
          <w:rFonts w:ascii="Arial" w:hAnsi="Arial" w:cs="Arial"/>
          <w:sz w:val="20"/>
          <w:szCs w:val="20"/>
        </w:rPr>
        <w:t xml:space="preserve"> haben wir </w:t>
      </w:r>
      <w:r w:rsidR="004D2E44">
        <w:rPr>
          <w:rFonts w:ascii="Arial" w:hAnsi="Arial" w:cs="Arial"/>
          <w:sz w:val="20"/>
          <w:szCs w:val="20"/>
        </w:rPr>
        <w:t xml:space="preserve">den </w:t>
      </w:r>
      <w:r w:rsidR="0025765A">
        <w:rPr>
          <w:rFonts w:ascii="Arial" w:hAnsi="Arial" w:cs="Arial"/>
          <w:sz w:val="20"/>
          <w:szCs w:val="20"/>
        </w:rPr>
        <w:t xml:space="preserve">Kopf frei, um uns voll auf unsere Arbeit bei SPIEGLTEC zu konzentrieren“, </w:t>
      </w:r>
      <w:r w:rsidR="0050610F">
        <w:rPr>
          <w:rFonts w:ascii="Arial" w:hAnsi="Arial" w:cs="Arial"/>
          <w:sz w:val="20"/>
          <w:szCs w:val="20"/>
        </w:rPr>
        <w:t>zeigt</w:t>
      </w:r>
      <w:r w:rsidR="004D2E44">
        <w:rPr>
          <w:rFonts w:ascii="Arial" w:hAnsi="Arial" w:cs="Arial"/>
          <w:sz w:val="20"/>
          <w:szCs w:val="20"/>
        </w:rPr>
        <w:t xml:space="preserve"> sich</w:t>
      </w:r>
      <w:r w:rsidR="0025765A">
        <w:rPr>
          <w:rFonts w:ascii="Arial" w:hAnsi="Arial" w:cs="Arial"/>
          <w:sz w:val="20"/>
          <w:szCs w:val="20"/>
        </w:rPr>
        <w:t xml:space="preserve"> </w:t>
      </w:r>
      <w:r w:rsidR="0025765A">
        <w:rPr>
          <w:rFonts w:ascii="Arial" w:hAnsi="Arial" w:cs="Arial"/>
          <w:color w:val="000000" w:themeColor="text1"/>
          <w:sz w:val="20"/>
          <w:szCs w:val="20"/>
          <w:lang w:val="de-AT"/>
        </w:rPr>
        <w:t>Evelyn Hanser</w:t>
      </w:r>
      <w:r w:rsidR="0050610F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erfreut.</w:t>
      </w:r>
    </w:p>
    <w:p w14:paraId="56918F29" w14:textId="77777777" w:rsidR="002F24DB" w:rsidRDefault="002F24DB" w:rsidP="00D13276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6177784A" w14:textId="047E4C13" w:rsidR="002F24DB" w:rsidRDefault="002F24DB" w:rsidP="00D13276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  <w:r w:rsidRPr="002F24DB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>Arbeiten bei SPIEGLTEC: Offene Teamkultur und spannende EPCM-Projekte</w:t>
      </w:r>
    </w:p>
    <w:p w14:paraId="1C707C1A" w14:textId="3D231778" w:rsidR="00E92C18" w:rsidRDefault="002F24DB" w:rsidP="007B4266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2F24DB">
        <w:rPr>
          <w:rFonts w:ascii="Arial" w:hAnsi="Arial" w:cs="Arial"/>
          <w:color w:val="000000" w:themeColor="text1"/>
          <w:sz w:val="20"/>
          <w:szCs w:val="20"/>
          <w:lang w:val="de-AT"/>
        </w:rPr>
        <w:t>Im Rahmen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ihrer Anstellung arbeiten Laura Dachauer und Evelyn Hanser in der Abteilung für technische Gebäudeausrüstung. Dabei sind sie in eine Vielzahl spannende</w:t>
      </w:r>
      <w:r w:rsidR="00D13276">
        <w:rPr>
          <w:rFonts w:ascii="Arial" w:hAnsi="Arial" w:cs="Arial"/>
          <w:color w:val="000000" w:themeColor="text1"/>
          <w:sz w:val="20"/>
          <w:szCs w:val="20"/>
          <w:lang w:val="de-AT"/>
        </w:rPr>
        <w:t>r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>EPCM-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>Projekte involviert wie z.B. die Planung der technischen Raumausstattung von Krankenh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>äusern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>oder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Produktionsanlagen für die pharmazeutische und chemische Industrie.</w:t>
      </w:r>
      <w:r w:rsidR="00A56C5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An ihre</w:t>
      </w:r>
      <w:r w:rsidR="00073747">
        <w:rPr>
          <w:rFonts w:ascii="Arial" w:hAnsi="Arial" w:cs="Arial"/>
          <w:color w:val="000000" w:themeColor="text1"/>
          <w:sz w:val="20"/>
          <w:szCs w:val="20"/>
          <w:lang w:val="de-AT"/>
        </w:rPr>
        <w:t>m</w:t>
      </w:r>
      <w:r w:rsidR="00A56C5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="00073747">
        <w:rPr>
          <w:rFonts w:ascii="Arial" w:hAnsi="Arial" w:cs="Arial"/>
          <w:color w:val="000000" w:themeColor="text1"/>
          <w:sz w:val="20"/>
          <w:szCs w:val="20"/>
          <w:lang w:val="de-AT"/>
        </w:rPr>
        <w:t>Job</w:t>
      </w:r>
      <w:r w:rsidR="00A56C5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schätzen die beiden vor allem die offene Teamkultur, die eine</w:t>
      </w:r>
      <w:r w:rsidR="00073747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angenehme Arbeitsatmosphäre und</w:t>
      </w:r>
      <w:r w:rsidR="00A56C5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="00D1327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einen </w:t>
      </w:r>
      <w:r w:rsidR="00A56C5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optimalen </w:t>
      </w:r>
      <w:r w:rsidR="00073747">
        <w:rPr>
          <w:rFonts w:ascii="Arial" w:hAnsi="Arial" w:cs="Arial"/>
          <w:color w:val="000000" w:themeColor="text1"/>
          <w:sz w:val="20"/>
          <w:szCs w:val="20"/>
          <w:lang w:val="de-AT"/>
        </w:rPr>
        <w:t>E</w:t>
      </w:r>
      <w:r w:rsidR="00A56C56">
        <w:rPr>
          <w:rFonts w:ascii="Arial" w:hAnsi="Arial" w:cs="Arial"/>
          <w:color w:val="000000" w:themeColor="text1"/>
          <w:sz w:val="20"/>
          <w:szCs w:val="20"/>
          <w:lang w:val="de-AT"/>
        </w:rPr>
        <w:t>instieg in die Welt von SPIEGLTEC ermöglicht. „</w:t>
      </w:r>
      <w:r w:rsidR="00066EFB">
        <w:rPr>
          <w:rFonts w:ascii="Arial" w:hAnsi="Arial" w:cs="Arial"/>
          <w:color w:val="000000" w:themeColor="text1"/>
          <w:sz w:val="20"/>
          <w:szCs w:val="20"/>
          <w:lang w:val="de-AT"/>
        </w:rPr>
        <w:t>Während</w:t>
      </w:r>
      <w:r w:rsidR="00A56C5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des Onboardings haben wir einen Mentor erhalten, der uns Schritt für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="00A56C56">
        <w:rPr>
          <w:rFonts w:ascii="Arial" w:hAnsi="Arial" w:cs="Arial"/>
          <w:color w:val="000000" w:themeColor="text1"/>
          <w:sz w:val="20"/>
          <w:szCs w:val="20"/>
          <w:lang w:val="de-AT"/>
        </w:rPr>
        <w:t>Schritt in die verschiedenen Aufgabenbereiche eingeführt hat. Dadurch konnten wir uns rasch in</w:t>
      </w:r>
      <w:r w:rsidR="00181585">
        <w:rPr>
          <w:rFonts w:ascii="Arial" w:hAnsi="Arial" w:cs="Arial"/>
          <w:color w:val="000000" w:themeColor="text1"/>
          <w:sz w:val="20"/>
          <w:szCs w:val="20"/>
          <w:lang w:val="de-AT"/>
        </w:rPr>
        <w:t>s</w:t>
      </w:r>
      <w:r w:rsidR="00A56C5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Team ein</w:t>
      </w:r>
      <w:r w:rsidR="00073747">
        <w:rPr>
          <w:rFonts w:ascii="Arial" w:hAnsi="Arial" w:cs="Arial"/>
          <w:color w:val="000000" w:themeColor="text1"/>
          <w:sz w:val="20"/>
          <w:szCs w:val="20"/>
          <w:lang w:val="de-AT"/>
        </w:rPr>
        <w:t>finden</w:t>
      </w:r>
      <w:r w:rsidR="00A56C5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und eigenständig an Projekten arbeiten“, </w:t>
      </w:r>
      <w:r w:rsidR="00181585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erklärt </w:t>
      </w:r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>Evelyn Hanser</w:t>
      </w:r>
      <w:r w:rsidR="00181585">
        <w:rPr>
          <w:rFonts w:ascii="Arial" w:hAnsi="Arial" w:cs="Arial"/>
          <w:color w:val="000000" w:themeColor="text1"/>
          <w:sz w:val="20"/>
          <w:szCs w:val="20"/>
          <w:lang w:val="de-AT"/>
        </w:rPr>
        <w:t>.</w:t>
      </w:r>
    </w:p>
    <w:p w14:paraId="270B5165" w14:textId="17481214" w:rsidR="00181585" w:rsidRDefault="00181585" w:rsidP="007B4266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>
        <w:rPr>
          <w:rFonts w:ascii="Arial" w:hAnsi="Arial" w:cs="Arial"/>
          <w:color w:val="000000" w:themeColor="text1"/>
          <w:sz w:val="20"/>
          <w:szCs w:val="20"/>
          <w:lang w:val="de-AT"/>
        </w:rPr>
        <w:t>Die gute Zusammenarbeit innerhalb der Teams beruht maßgeblich auf dem flexiblen und offenen Kommunikationsansatz, der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bei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SPIEGLTEC verfolgt wird. </w:t>
      </w:r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Da viele </w:t>
      </w:r>
      <w:proofErr w:type="gramStart"/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>Mitarbeiter</w:t>
      </w:r>
      <w:r w:rsidR="00066EFB">
        <w:rPr>
          <w:rFonts w:ascii="Arial" w:hAnsi="Arial" w:cs="Arial"/>
          <w:color w:val="000000" w:themeColor="text1"/>
          <w:sz w:val="20"/>
          <w:szCs w:val="20"/>
          <w:lang w:val="de-AT"/>
        </w:rPr>
        <w:t>:</w:t>
      </w:r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>innen</w:t>
      </w:r>
      <w:proofErr w:type="gramEnd"/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a</w:t>
      </w:r>
      <w:r w:rsidR="00F01716">
        <w:rPr>
          <w:rFonts w:ascii="Arial" w:hAnsi="Arial" w:cs="Arial"/>
          <w:color w:val="000000" w:themeColor="text1"/>
          <w:sz w:val="20"/>
          <w:szCs w:val="20"/>
          <w:lang w:val="de-AT"/>
        </w:rPr>
        <w:t>n</w:t>
      </w:r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unterschiedlichen Standorten arbeiten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>,</w:t>
      </w:r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erfolgen Abstimmungen meist rasch 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>und unbürokratisch über digitale Tools</w:t>
      </w:r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wie MS Teams. Dadurch ist es je nach Präferenz auch möglich, aus dem </w:t>
      </w:r>
      <w:proofErr w:type="gramStart"/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>Home Office</w:t>
      </w:r>
      <w:proofErr w:type="gramEnd"/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zu arbeiten. Gleichzeitig haben </w:t>
      </w:r>
      <w:r w:rsidR="00D763C9" w:rsidRPr="00D763C9">
        <w:rPr>
          <w:rFonts w:ascii="Arial" w:hAnsi="Arial" w:cs="Arial"/>
          <w:color w:val="000000" w:themeColor="text1"/>
          <w:sz w:val="20"/>
          <w:szCs w:val="20"/>
          <w:lang w:val="de-AT"/>
        </w:rPr>
        <w:t>Laura und Evelyn</w:t>
      </w:r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aber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ebenso</w:t>
      </w:r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immer wieder Baustellenbegehung</w:t>
      </w:r>
      <w:r w:rsidR="00D13276">
        <w:rPr>
          <w:rFonts w:ascii="Arial" w:hAnsi="Arial" w:cs="Arial"/>
          <w:color w:val="000000" w:themeColor="text1"/>
          <w:sz w:val="20"/>
          <w:szCs w:val="20"/>
          <w:lang w:val="de-AT"/>
        </w:rPr>
        <w:t>en</w:t>
      </w:r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>, um den Fortschritt eines Projekt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>s</w:t>
      </w:r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vor Ort zu evaluieren. „Es ist ein sehr schönes Gefühl</w:t>
      </w:r>
      <w:r w:rsidR="00066EFB">
        <w:rPr>
          <w:rFonts w:ascii="Arial" w:hAnsi="Arial" w:cs="Arial"/>
          <w:color w:val="000000" w:themeColor="text1"/>
          <w:sz w:val="20"/>
          <w:szCs w:val="20"/>
          <w:lang w:val="de-AT"/>
        </w:rPr>
        <w:t>,</w:t>
      </w:r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wenn man ein lange geplantes Projekt zum 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ersten </w:t>
      </w:r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Mal 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in Realität </w:t>
      </w:r>
      <w:r w:rsidR="00D763C9">
        <w:rPr>
          <w:rFonts w:ascii="Arial" w:hAnsi="Arial" w:cs="Arial"/>
          <w:color w:val="000000" w:themeColor="text1"/>
          <w:sz w:val="20"/>
          <w:szCs w:val="20"/>
          <w:lang w:val="de-AT"/>
        </w:rPr>
        <w:t>sieht“, erzählt Laura Dachauer begeistert.</w:t>
      </w:r>
    </w:p>
    <w:p w14:paraId="115329DE" w14:textId="05194F53" w:rsidR="00E92C18" w:rsidRDefault="00C20090" w:rsidP="007B4266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Auch abseits der Projektarbeit wird Teamspirit bei SPIEGLTEC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de-AT"/>
        </w:rPr>
        <w:t>groß geschrieben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. So finden in regelmäßigen 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Abständen 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>Teamevent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>s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statt, die zu sportlichen Aktivitäten und geselligem Beisammensein mit Kolleginnen und Kollegen einladen. Abgerundet werden die vielen Benefits für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de-AT"/>
        </w:rPr>
        <w:t>Mitarbeiter</w:t>
      </w:r>
      <w:r w:rsidR="00066EFB">
        <w:rPr>
          <w:rFonts w:ascii="Arial" w:hAnsi="Arial" w:cs="Arial"/>
          <w:color w:val="000000" w:themeColor="text1"/>
          <w:sz w:val="20"/>
          <w:szCs w:val="20"/>
          <w:lang w:val="de-AT"/>
        </w:rPr>
        <w:t>: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>innen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bei SPIEGLTEC durch finanzielle Vergütungen wie einen Essen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>s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>zuschuss sowie attraktive Weiterbildungsmöglichkeiten</w:t>
      </w:r>
      <w:r w:rsidR="00066EFB">
        <w:rPr>
          <w:rFonts w:ascii="Arial" w:hAnsi="Arial" w:cs="Arial"/>
          <w:color w:val="000000" w:themeColor="text1"/>
          <w:sz w:val="20"/>
          <w:szCs w:val="20"/>
          <w:lang w:val="de-AT"/>
        </w:rPr>
        <w:t>,</w:t>
      </w:r>
      <w:r w:rsidR="00F01716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durch die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Spezial</w:t>
      </w:r>
      <w:r w:rsidR="00B07F21">
        <w:rPr>
          <w:rFonts w:ascii="Arial" w:hAnsi="Arial" w:cs="Arial"/>
          <w:color w:val="000000" w:themeColor="text1"/>
          <w:sz w:val="20"/>
          <w:szCs w:val="20"/>
          <w:lang w:val="de-AT"/>
        </w:rPr>
        <w:t>i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>sierungen und Zusatzqualifikationen laufend ausgebaut werden können.</w:t>
      </w:r>
    </w:p>
    <w:p w14:paraId="5BCB714B" w14:textId="77777777" w:rsidR="009D2FD2" w:rsidRDefault="009D2FD2" w:rsidP="00D13276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3377D855" w14:textId="77777777" w:rsidR="00EC1966" w:rsidRDefault="00EC1966">
      <w:pPr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br w:type="page"/>
      </w:r>
    </w:p>
    <w:p w14:paraId="1E96414C" w14:textId="2A12EF6C" w:rsidR="009D2FD2" w:rsidRDefault="009D2FD2" w:rsidP="00D13276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  <w:r w:rsidRPr="009D2FD2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lastRenderedPageBreak/>
        <w:t xml:space="preserve">Attraktive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>Karrierechancen in wachsender Branche</w:t>
      </w:r>
    </w:p>
    <w:p w14:paraId="5F8E7909" w14:textId="33E053A1" w:rsidR="00C560A4" w:rsidRDefault="008C1093" w:rsidP="007B4266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>
        <w:rPr>
          <w:rFonts w:ascii="Arial" w:hAnsi="Arial" w:cs="Arial"/>
          <w:color w:val="000000" w:themeColor="text1"/>
          <w:sz w:val="20"/>
          <w:szCs w:val="20"/>
          <w:lang w:val="de-AT"/>
        </w:rPr>
        <w:t>Das Bachelorstudium eröffnet vielfältige und attraktive Karrierechancen im Bereich der technischen Gebäudeausrüstung</w:t>
      </w:r>
      <w:r w:rsidR="00C560A4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Zu </w:t>
      </w:r>
      <w:r w:rsidR="00C560A4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den künftigen 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Tätigkeitsfeldern von </w:t>
      </w:r>
      <w:r w:rsidR="00C560A4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Studierenden zählen </w:t>
      </w:r>
      <w:r w:rsidR="00CD290C">
        <w:rPr>
          <w:rFonts w:ascii="Arial" w:hAnsi="Arial" w:cs="Arial"/>
          <w:color w:val="000000" w:themeColor="text1"/>
          <w:sz w:val="20"/>
          <w:szCs w:val="20"/>
          <w:lang w:val="de-AT"/>
        </w:rPr>
        <w:t>etwa</w:t>
      </w:r>
      <w:r w:rsidR="00C560A4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Pr="008C1093">
        <w:rPr>
          <w:rFonts w:ascii="Arial" w:hAnsi="Arial" w:cs="Arial"/>
          <w:color w:val="000000" w:themeColor="text1"/>
          <w:sz w:val="20"/>
          <w:szCs w:val="20"/>
          <w:lang w:val="de-AT"/>
        </w:rPr>
        <w:t>Gebäudeautomation</w:t>
      </w:r>
      <w:r w:rsidR="00CD290C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und Wasse</w:t>
      </w:r>
      <w:r w:rsidR="00C560A4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rversorgung </w:t>
      </w:r>
      <w:r>
        <w:rPr>
          <w:rFonts w:ascii="Arial" w:hAnsi="Arial" w:cs="Arial"/>
          <w:color w:val="000000" w:themeColor="text1"/>
          <w:sz w:val="20"/>
          <w:szCs w:val="20"/>
          <w:lang w:val="de-AT"/>
        </w:rPr>
        <w:t>sowie Lüftungs-, Heizungs- und Klimatechnik</w:t>
      </w:r>
      <w:r w:rsidR="00C560A4">
        <w:rPr>
          <w:rFonts w:ascii="Arial" w:hAnsi="Arial" w:cs="Arial"/>
          <w:color w:val="000000" w:themeColor="text1"/>
          <w:sz w:val="20"/>
          <w:szCs w:val="20"/>
          <w:lang w:val="de-AT"/>
        </w:rPr>
        <w:t>.</w:t>
      </w:r>
      <w:r w:rsidR="000445D4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proofErr w:type="spellStart"/>
      <w:proofErr w:type="gramStart"/>
      <w:r w:rsidR="00C560A4">
        <w:rPr>
          <w:rFonts w:ascii="Arial" w:hAnsi="Arial" w:cs="Arial"/>
          <w:color w:val="000000" w:themeColor="text1"/>
          <w:sz w:val="20"/>
          <w:szCs w:val="20"/>
          <w:lang w:val="de-AT"/>
        </w:rPr>
        <w:t>Absolvent</w:t>
      </w:r>
      <w:r w:rsidR="00066EFB">
        <w:rPr>
          <w:rFonts w:ascii="Arial" w:hAnsi="Arial" w:cs="Arial"/>
          <w:color w:val="000000" w:themeColor="text1"/>
          <w:sz w:val="20"/>
          <w:szCs w:val="20"/>
          <w:lang w:val="de-AT"/>
        </w:rPr>
        <w:t>:</w:t>
      </w:r>
      <w:r w:rsidR="00C560A4">
        <w:rPr>
          <w:rFonts w:ascii="Arial" w:hAnsi="Arial" w:cs="Arial"/>
          <w:color w:val="000000" w:themeColor="text1"/>
          <w:sz w:val="20"/>
          <w:szCs w:val="20"/>
          <w:lang w:val="de-AT"/>
        </w:rPr>
        <w:t>innen</w:t>
      </w:r>
      <w:proofErr w:type="spellEnd"/>
      <w:proofErr w:type="gramEnd"/>
      <w:r w:rsidR="00C560A4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</w:t>
      </w:r>
      <w:r w:rsidR="0010778A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des Studiengangs </w:t>
      </w:r>
      <w:r w:rsidR="00C560A4">
        <w:rPr>
          <w:rFonts w:ascii="Arial" w:hAnsi="Arial" w:cs="Arial"/>
          <w:color w:val="000000" w:themeColor="text1"/>
          <w:sz w:val="20"/>
          <w:szCs w:val="20"/>
          <w:lang w:val="de-AT"/>
        </w:rPr>
        <w:t>sind hoch gefragt am Arbeitsmarkt, da sie dank de</w:t>
      </w:r>
      <w:r w:rsidR="00033617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r einschlägigen Berufserfahrung über umfassendes praktisches Know-how verfügen und </w:t>
      </w:r>
      <w:r w:rsidR="0010778A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in der </w:t>
      </w:r>
      <w:r w:rsidR="00033617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Branche insgesamt eine hohe Nachfrage nach qualifizierten Fachkräften herrscht. Auch </w:t>
      </w:r>
      <w:r w:rsidR="0010778A">
        <w:rPr>
          <w:rFonts w:ascii="Arial" w:hAnsi="Arial" w:cs="Arial"/>
          <w:color w:val="000000" w:themeColor="text1"/>
          <w:sz w:val="20"/>
          <w:szCs w:val="20"/>
          <w:lang w:val="de-AT"/>
        </w:rPr>
        <w:t>Laura und Evelyn blicken optimistisch in die Zukunft: Nach dem Bachelor möchten beide zunächst mehr Berufserfahrung sammeln und eventuell ein vertiefendes Masterstudium absolvieren.</w:t>
      </w:r>
    </w:p>
    <w:p w14:paraId="19A73D5B" w14:textId="77777777" w:rsidR="00F01716" w:rsidRDefault="00F01716" w:rsidP="00D13276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p w14:paraId="3611897A" w14:textId="77777777" w:rsidR="00F01716" w:rsidRPr="007B4266" w:rsidRDefault="00F01716" w:rsidP="00F01716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</w:pPr>
      <w:r w:rsidRPr="007B4266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 xml:space="preserve">Weitere Informationen und </w:t>
      </w:r>
      <w:proofErr w:type="spellStart"/>
      <w:r w:rsidRPr="007B4266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>Highres</w:t>
      </w:r>
      <w:proofErr w:type="spellEnd"/>
      <w:r w:rsidRPr="007B4266">
        <w:rPr>
          <w:rFonts w:ascii="Arial" w:hAnsi="Arial" w:cs="Arial"/>
          <w:b/>
          <w:bCs/>
          <w:color w:val="000000" w:themeColor="text1"/>
          <w:sz w:val="20"/>
          <w:szCs w:val="20"/>
          <w:lang w:val="de-AT"/>
        </w:rPr>
        <w:t>-Bildmaterial für die Presse</w:t>
      </w:r>
    </w:p>
    <w:p w14:paraId="59D3D121" w14:textId="77777777" w:rsidR="00F01716" w:rsidRPr="007B4266" w:rsidRDefault="00F01716" w:rsidP="00F01716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7B4266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SPIEGLTEC </w:t>
      </w:r>
      <w:proofErr w:type="spellStart"/>
      <w:r w:rsidRPr="007B4266">
        <w:rPr>
          <w:rFonts w:ascii="Arial" w:hAnsi="Arial" w:cs="Arial"/>
          <w:color w:val="000000" w:themeColor="text1"/>
          <w:sz w:val="20"/>
          <w:szCs w:val="20"/>
          <w:lang w:val="it-IT"/>
        </w:rPr>
        <w:t>Pressestelle</w:t>
      </w:r>
      <w:proofErr w:type="spellEnd"/>
    </w:p>
    <w:p w14:paraId="2E0AC797" w14:textId="77777777" w:rsidR="00F01716" w:rsidRPr="007B4266" w:rsidRDefault="00F01716" w:rsidP="00F01716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7B4266">
        <w:rPr>
          <w:rFonts w:ascii="Arial" w:hAnsi="Arial" w:cs="Arial"/>
          <w:color w:val="000000" w:themeColor="text1"/>
          <w:sz w:val="20"/>
          <w:szCs w:val="20"/>
          <w:lang w:val="it-IT"/>
        </w:rPr>
        <w:t>c/o ikp Wien</w:t>
      </w:r>
    </w:p>
    <w:p w14:paraId="6E97B535" w14:textId="77777777" w:rsidR="00F01716" w:rsidRPr="00F01716" w:rsidRDefault="00F01716" w:rsidP="00F01716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F01716">
        <w:rPr>
          <w:rFonts w:ascii="Arial" w:hAnsi="Arial" w:cs="Arial"/>
          <w:color w:val="000000" w:themeColor="text1"/>
          <w:sz w:val="20"/>
          <w:szCs w:val="20"/>
          <w:lang w:val="de-AT"/>
        </w:rPr>
        <w:t>Eva Fesel</w:t>
      </w:r>
    </w:p>
    <w:p w14:paraId="4D0FABCA" w14:textId="77777777" w:rsidR="00F01716" w:rsidRPr="00F01716" w:rsidRDefault="00F01716" w:rsidP="00F01716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F01716">
        <w:rPr>
          <w:rFonts w:ascii="Arial" w:hAnsi="Arial" w:cs="Arial"/>
          <w:color w:val="000000" w:themeColor="text1"/>
          <w:sz w:val="20"/>
          <w:szCs w:val="20"/>
          <w:lang w:val="de-AT"/>
        </w:rPr>
        <w:t>Museumstraße 3/5, 1070 Wien</w:t>
      </w:r>
    </w:p>
    <w:p w14:paraId="6D3E2FD5" w14:textId="77777777" w:rsidR="00F01716" w:rsidRPr="00F01716" w:rsidRDefault="00F01716" w:rsidP="00F01716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F01716">
        <w:rPr>
          <w:rFonts w:ascii="Arial" w:hAnsi="Arial" w:cs="Arial"/>
          <w:color w:val="000000" w:themeColor="text1"/>
          <w:sz w:val="20"/>
          <w:szCs w:val="20"/>
          <w:lang w:val="de-AT"/>
        </w:rPr>
        <w:t>Tel. +43 1 524 77 90-31</w:t>
      </w:r>
    </w:p>
    <w:p w14:paraId="15A71D73" w14:textId="05BDFB37" w:rsidR="00F01716" w:rsidRPr="007B4266" w:rsidRDefault="00F01716" w:rsidP="00F01716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7B4266">
        <w:rPr>
          <w:rFonts w:ascii="Arial" w:hAnsi="Arial" w:cs="Arial"/>
          <w:color w:val="000000" w:themeColor="text1"/>
          <w:sz w:val="20"/>
          <w:szCs w:val="20"/>
          <w:lang w:val="it-IT"/>
        </w:rPr>
        <w:t>E-Mail: spiegltec@ikp.at</w:t>
      </w:r>
    </w:p>
    <w:p w14:paraId="3613FE7B" w14:textId="77777777" w:rsidR="00F01716" w:rsidRPr="007B4266" w:rsidRDefault="00F01716" w:rsidP="00D13276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6C40D004" w14:textId="77777777" w:rsidR="00F01716" w:rsidRPr="007B4266" w:rsidRDefault="00F01716" w:rsidP="00F0171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</w:pPr>
      <w:proofErr w:type="spellStart"/>
      <w:r w:rsidRPr="007B426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>Über</w:t>
      </w:r>
      <w:proofErr w:type="spellEnd"/>
      <w:r w:rsidRPr="007B4266"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  <w:t xml:space="preserve"> SPIEGLTEC</w:t>
      </w:r>
    </w:p>
    <w:p w14:paraId="0D791760" w14:textId="77777777" w:rsidR="00F01716" w:rsidRPr="007B4266" w:rsidRDefault="00F01716" w:rsidP="00F01716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it-IT"/>
        </w:rPr>
      </w:pPr>
    </w:p>
    <w:p w14:paraId="79828355" w14:textId="77777777" w:rsidR="00F01716" w:rsidRPr="00F16AA9" w:rsidRDefault="00F01716" w:rsidP="00F01716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  <w:lang w:val="de-AT"/>
        </w:rPr>
      </w:pPr>
      <w:r w:rsidRPr="00F16AA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Seit über 25 Jahren entwickelt SPIEGLTEC modernste EPCM-Lösungen (Engineering, </w:t>
      </w:r>
      <w:proofErr w:type="spellStart"/>
      <w:r w:rsidRPr="00F16AA9">
        <w:rPr>
          <w:rFonts w:ascii="Arial" w:hAnsi="Arial" w:cs="Arial"/>
          <w:color w:val="000000" w:themeColor="text1"/>
          <w:sz w:val="20"/>
          <w:szCs w:val="20"/>
          <w:lang w:val="de-AT"/>
        </w:rPr>
        <w:t>Procurement</w:t>
      </w:r>
      <w:proofErr w:type="spellEnd"/>
      <w:r w:rsidRPr="00F16AA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&amp; Construction Management) für die Pharma-, Biotech-, Chemie- und Healthcare-Branche. Als Generalplaner bietet das Tiroler Unternehmen vielfältige Leistungen in den Bereichen technische Gebäudeausrüstung, Elektrotechnik, Automatisierung und Instrumentierung sowie Health Safety Environment, Behördenengineering und Safety Engineering an. </w:t>
      </w:r>
      <w:proofErr w:type="spellStart"/>
      <w:proofErr w:type="gramStart"/>
      <w:r w:rsidRPr="00F16AA9">
        <w:rPr>
          <w:rFonts w:ascii="Arial" w:hAnsi="Arial" w:cs="Arial"/>
          <w:color w:val="000000" w:themeColor="text1"/>
          <w:sz w:val="20"/>
          <w:szCs w:val="20"/>
          <w:lang w:val="de-AT"/>
        </w:rPr>
        <w:t>Kund:innen</w:t>
      </w:r>
      <w:proofErr w:type="spellEnd"/>
      <w:proofErr w:type="gramEnd"/>
      <w:r w:rsidRPr="00F16AA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profitieren dabei von einer hochkompetenten 360-Grad-Betreuung, die von der Erstkonzeption über das Projektmanagement bis hin zur fertigen Inbetriebnahme reicht. Der Erfolg des </w:t>
      </w:r>
      <w:proofErr w:type="spellStart"/>
      <w:r w:rsidRPr="00F16AA9">
        <w:rPr>
          <w:rFonts w:ascii="Arial" w:hAnsi="Arial" w:cs="Arial"/>
          <w:color w:val="000000" w:themeColor="text1"/>
          <w:sz w:val="20"/>
          <w:szCs w:val="20"/>
          <w:lang w:val="de-AT"/>
        </w:rPr>
        <w:t>Brixlegger</w:t>
      </w:r>
      <w:proofErr w:type="spellEnd"/>
      <w:r w:rsidRPr="00F16AA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Unternehmens beruht maßgeblich auf dem Know-how und Engagement seiner mehr als 250 </w:t>
      </w:r>
      <w:proofErr w:type="gramStart"/>
      <w:r w:rsidRPr="00F16AA9">
        <w:rPr>
          <w:rFonts w:ascii="Arial" w:hAnsi="Arial" w:cs="Arial"/>
          <w:color w:val="000000" w:themeColor="text1"/>
          <w:sz w:val="20"/>
          <w:szCs w:val="20"/>
          <w:lang w:val="de-AT"/>
        </w:rPr>
        <w:t>Mitarbeiter:innen</w:t>
      </w:r>
      <w:proofErr w:type="gramEnd"/>
      <w:r w:rsidRPr="00F16AA9">
        <w:rPr>
          <w:rFonts w:ascii="Arial" w:hAnsi="Arial" w:cs="Arial"/>
          <w:color w:val="000000" w:themeColor="text1"/>
          <w:sz w:val="20"/>
          <w:szCs w:val="20"/>
          <w:lang w:val="de-AT"/>
        </w:rPr>
        <w:t xml:space="preserve"> sowie seinem starken Partnernetzwerk. Mit insgesamt 9 Standorten ist das eigentümergeführte Unternehmen stark im DACH-Raum vertreten und gut im europäischen Markt vernetzt. Zur weiteren Expansion verfolgt SPIEGLTEC eine kontinuierliche Diversifikation seiner Geschäftstätigkeit sowie den Ausbau seiner strategischen Partnerschaften.</w:t>
      </w:r>
    </w:p>
    <w:p w14:paraId="478EEF58" w14:textId="77777777" w:rsidR="00F01716" w:rsidRPr="008C1093" w:rsidRDefault="00F01716" w:rsidP="00D13276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  <w:sz w:val="20"/>
          <w:szCs w:val="20"/>
          <w:lang w:val="de-AT"/>
        </w:rPr>
      </w:pPr>
    </w:p>
    <w:sectPr w:rsidR="00F01716" w:rsidRPr="008C1093" w:rsidSect="008E62D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74" w:right="1418" w:bottom="1134" w:left="1701" w:header="85" w:footer="56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DC8B" w14:textId="77777777" w:rsidR="00520141" w:rsidRDefault="00520141">
      <w:r>
        <w:separator/>
      </w:r>
    </w:p>
  </w:endnote>
  <w:endnote w:type="continuationSeparator" w:id="0">
    <w:p w14:paraId="5BAABFEE" w14:textId="77777777" w:rsidR="00520141" w:rsidRDefault="00520141">
      <w:r>
        <w:continuationSeparator/>
      </w:r>
    </w:p>
  </w:endnote>
  <w:endnote w:type="continuationNotice" w:id="1">
    <w:p w14:paraId="3C937668" w14:textId="77777777" w:rsidR="00520141" w:rsidRDefault="00520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T">
    <w:altName w:val="Century Gothic"/>
    <w:charset w:val="B1"/>
    <w:family w:val="swiss"/>
    <w:pitch w:val="variable"/>
    <w:sig w:usb0="80000867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2313" w14:textId="26AFB9B4" w:rsidR="00EC0094" w:rsidRPr="008E62DA" w:rsidRDefault="008E62DA" w:rsidP="008E62DA">
    <w:pPr>
      <w:pStyle w:val="Fuzeile"/>
      <w:jc w:val="right"/>
      <w:rPr>
        <w:rFonts w:ascii="Arial" w:hAnsi="Arial" w:cs="Arial"/>
        <w:sz w:val="16"/>
        <w:szCs w:val="16"/>
      </w:rPr>
    </w:pPr>
    <w:r w:rsidRPr="008E62DA">
      <w:rPr>
        <w:rFonts w:ascii="Arial" w:hAnsi="Arial" w:cs="Arial"/>
        <w:sz w:val="16"/>
        <w:szCs w:val="16"/>
      </w:rPr>
      <w:t xml:space="preserve">Seite </w:t>
    </w:r>
    <w:r w:rsidRPr="008E62DA">
      <w:rPr>
        <w:rFonts w:ascii="Arial" w:hAnsi="Arial" w:cs="Arial"/>
        <w:sz w:val="16"/>
        <w:szCs w:val="16"/>
      </w:rPr>
      <w:fldChar w:fldCharType="begin"/>
    </w:r>
    <w:r w:rsidRPr="008E62DA">
      <w:rPr>
        <w:rFonts w:ascii="Arial" w:hAnsi="Arial" w:cs="Arial"/>
        <w:sz w:val="16"/>
        <w:szCs w:val="16"/>
      </w:rPr>
      <w:instrText xml:space="preserve"> PAGE </w:instrText>
    </w:r>
    <w:r w:rsidRPr="008E62DA">
      <w:rPr>
        <w:rFonts w:ascii="Arial" w:hAnsi="Arial" w:cs="Arial"/>
        <w:sz w:val="16"/>
        <w:szCs w:val="16"/>
      </w:rPr>
      <w:fldChar w:fldCharType="separate"/>
    </w:r>
    <w:r w:rsidRPr="008E62DA">
      <w:rPr>
        <w:rFonts w:ascii="Arial" w:hAnsi="Arial" w:cs="Arial"/>
        <w:noProof/>
        <w:sz w:val="16"/>
        <w:szCs w:val="16"/>
      </w:rPr>
      <w:t>1</w:t>
    </w:r>
    <w:r w:rsidRPr="008E62DA">
      <w:rPr>
        <w:rFonts w:ascii="Arial" w:hAnsi="Arial" w:cs="Arial"/>
        <w:sz w:val="16"/>
        <w:szCs w:val="16"/>
      </w:rPr>
      <w:fldChar w:fldCharType="end"/>
    </w:r>
    <w:r w:rsidRPr="008E62DA">
      <w:rPr>
        <w:rFonts w:ascii="Arial" w:hAnsi="Arial" w:cs="Arial"/>
        <w:sz w:val="16"/>
        <w:szCs w:val="16"/>
      </w:rPr>
      <w:t xml:space="preserve"> von </w:t>
    </w:r>
    <w:r w:rsidRPr="008E62DA">
      <w:rPr>
        <w:rFonts w:ascii="Arial" w:hAnsi="Arial" w:cs="Arial"/>
        <w:sz w:val="16"/>
        <w:szCs w:val="16"/>
      </w:rPr>
      <w:fldChar w:fldCharType="begin"/>
    </w:r>
    <w:r w:rsidRPr="008E62DA">
      <w:rPr>
        <w:rFonts w:ascii="Arial" w:hAnsi="Arial" w:cs="Arial"/>
        <w:sz w:val="16"/>
        <w:szCs w:val="16"/>
      </w:rPr>
      <w:instrText xml:space="preserve"> NUMPAGES </w:instrText>
    </w:r>
    <w:r w:rsidRPr="008E62DA">
      <w:rPr>
        <w:rFonts w:ascii="Arial" w:hAnsi="Arial" w:cs="Arial"/>
        <w:sz w:val="16"/>
        <w:szCs w:val="16"/>
      </w:rPr>
      <w:fldChar w:fldCharType="separate"/>
    </w:r>
    <w:r w:rsidRPr="008E62DA">
      <w:rPr>
        <w:rFonts w:ascii="Arial" w:hAnsi="Arial" w:cs="Arial"/>
        <w:noProof/>
        <w:sz w:val="16"/>
        <w:szCs w:val="16"/>
      </w:rPr>
      <w:t>3</w:t>
    </w:r>
    <w:r w:rsidRPr="008E62DA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81E4" w14:textId="2384FBED" w:rsidR="00EC0094" w:rsidRPr="00FE202B" w:rsidRDefault="00EC0094" w:rsidP="006B7D97">
    <w:pPr>
      <w:pStyle w:val="ikpbrieftext0"/>
      <w:spacing w:line="230" w:lineRule="atLeast"/>
      <w:rPr>
        <w:sz w:val="16"/>
        <w:szCs w:val="16"/>
      </w:rPr>
    </w:pPr>
  </w:p>
  <w:p w14:paraId="695D8237" w14:textId="77777777" w:rsidR="00EC0094" w:rsidRPr="00754AB2" w:rsidRDefault="00EC0094">
    <w:pPr>
      <w:pStyle w:val="ikpBrieftext"/>
      <w:spacing w:line="230" w:lineRule="exact"/>
      <w:rPr>
        <w:sz w:val="16"/>
      </w:rPr>
    </w:pPr>
  </w:p>
  <w:p w14:paraId="4359702A" w14:textId="63D9FBD9" w:rsidR="00EC0094" w:rsidRPr="008E62DA" w:rsidRDefault="00EC0094" w:rsidP="008E62DA">
    <w:pPr>
      <w:pStyle w:val="ikpBrieftext"/>
      <w:spacing w:line="230" w:lineRule="exact"/>
      <w:jc w:val="right"/>
      <w:rPr>
        <w:rFonts w:ascii="Arial" w:hAnsi="Arial" w:cs="Arial"/>
        <w:sz w:val="18"/>
        <w:szCs w:val="18"/>
      </w:rPr>
    </w:pPr>
    <w:r w:rsidRPr="008E62DA">
      <w:rPr>
        <w:rFonts w:ascii="Arial" w:hAnsi="Arial" w:cs="Arial"/>
        <w:sz w:val="18"/>
        <w:szCs w:val="18"/>
      </w:rPr>
      <w:t xml:space="preserve">Seite </w:t>
    </w:r>
    <w:r w:rsidRPr="008E62DA">
      <w:rPr>
        <w:rFonts w:ascii="Arial" w:hAnsi="Arial" w:cs="Arial"/>
        <w:sz w:val="18"/>
        <w:szCs w:val="18"/>
      </w:rPr>
      <w:fldChar w:fldCharType="begin"/>
    </w:r>
    <w:r w:rsidRPr="008E62DA">
      <w:rPr>
        <w:rFonts w:ascii="Arial" w:hAnsi="Arial" w:cs="Arial"/>
        <w:sz w:val="18"/>
        <w:szCs w:val="18"/>
      </w:rPr>
      <w:instrText xml:space="preserve"> PAGE  \* MERGEFORMAT </w:instrText>
    </w:r>
    <w:r w:rsidRPr="008E62DA">
      <w:rPr>
        <w:rFonts w:ascii="Arial" w:hAnsi="Arial" w:cs="Arial"/>
        <w:sz w:val="18"/>
        <w:szCs w:val="18"/>
      </w:rPr>
      <w:fldChar w:fldCharType="separate"/>
    </w:r>
    <w:r w:rsidRPr="008E62DA">
      <w:rPr>
        <w:rFonts w:ascii="Arial" w:hAnsi="Arial" w:cs="Arial"/>
        <w:sz w:val="18"/>
        <w:szCs w:val="18"/>
      </w:rPr>
      <w:t>1</w:t>
    </w:r>
    <w:r w:rsidRPr="008E62DA">
      <w:rPr>
        <w:rFonts w:ascii="Arial" w:hAnsi="Arial" w:cs="Arial"/>
        <w:sz w:val="18"/>
        <w:szCs w:val="18"/>
      </w:rPr>
      <w:fldChar w:fldCharType="end"/>
    </w:r>
    <w:r w:rsidRPr="008E62DA">
      <w:rPr>
        <w:rFonts w:ascii="Arial" w:hAnsi="Arial" w:cs="Arial"/>
        <w:sz w:val="18"/>
        <w:szCs w:val="18"/>
      </w:rPr>
      <w:t xml:space="preserve"> von </w:t>
    </w:r>
    <w:r w:rsidR="00A730FD" w:rsidRPr="008E62DA">
      <w:rPr>
        <w:rFonts w:ascii="Arial" w:hAnsi="Arial" w:cs="Arial"/>
        <w:sz w:val="18"/>
        <w:szCs w:val="18"/>
      </w:rPr>
      <w:fldChar w:fldCharType="begin"/>
    </w:r>
    <w:r w:rsidR="00A730FD" w:rsidRPr="008E62DA">
      <w:rPr>
        <w:rFonts w:ascii="Arial" w:hAnsi="Arial" w:cs="Arial"/>
        <w:sz w:val="18"/>
        <w:szCs w:val="18"/>
      </w:rPr>
      <w:instrText xml:space="preserve"> NUMPAGES  \* MERGEFORMAT </w:instrText>
    </w:r>
    <w:r w:rsidR="00A730FD" w:rsidRPr="008E62DA">
      <w:rPr>
        <w:rFonts w:ascii="Arial" w:hAnsi="Arial" w:cs="Arial"/>
        <w:sz w:val="18"/>
        <w:szCs w:val="18"/>
      </w:rPr>
      <w:fldChar w:fldCharType="separate"/>
    </w:r>
    <w:r w:rsidRPr="008E62DA">
      <w:rPr>
        <w:rFonts w:ascii="Arial" w:hAnsi="Arial" w:cs="Arial"/>
        <w:sz w:val="18"/>
        <w:szCs w:val="18"/>
      </w:rPr>
      <w:t>3</w:t>
    </w:r>
    <w:r w:rsidR="00A730FD" w:rsidRPr="008E62DA">
      <w:rPr>
        <w:rFonts w:ascii="Arial" w:hAnsi="Arial" w:cs="Arial"/>
        <w:sz w:val="18"/>
        <w:szCs w:val="18"/>
      </w:rPr>
      <w:fldChar w:fldCharType="end"/>
    </w:r>
    <w:r w:rsidRPr="008E62DA">
      <w:rPr>
        <w:rFonts w:ascii="Arial" w:hAnsi="Arial" w:cs="Arial"/>
        <w:sz w:val="18"/>
        <w:szCs w:val="18"/>
      </w:rPr>
      <w:tab/>
    </w:r>
    <w:r w:rsidRPr="008E62DA">
      <w:rPr>
        <w:rFonts w:ascii="Arial" w:hAnsi="Arial" w:cs="Arial"/>
        <w:sz w:val="18"/>
        <w:szCs w:val="18"/>
      </w:rPr>
      <w:fldChar w:fldCharType="begin"/>
    </w:r>
    <w:r w:rsidRPr="008E62DA">
      <w:rPr>
        <w:rFonts w:ascii="Arial" w:hAnsi="Arial" w:cs="Arial"/>
        <w:sz w:val="18"/>
        <w:szCs w:val="18"/>
      </w:rPr>
      <w:instrText xml:space="preserve"> FILENAME  </w:instrText>
    </w:r>
    <w:r w:rsidRPr="008E62DA">
      <w:rPr>
        <w:rFonts w:ascii="Arial" w:hAnsi="Arial" w:cs="Arial"/>
        <w:sz w:val="18"/>
        <w:szCs w:val="18"/>
      </w:rPr>
      <w:fldChar w:fldCharType="separate"/>
    </w:r>
    <w:r w:rsidR="00CD290C">
      <w:rPr>
        <w:rFonts w:ascii="Arial" w:hAnsi="Arial" w:cs="Arial"/>
        <w:sz w:val="18"/>
        <w:szCs w:val="18"/>
      </w:rPr>
      <w:t>SPIEGLTEC_PA_duales Studium</w:t>
    </w:r>
    <w:r w:rsidRPr="008E62DA">
      <w:rPr>
        <w:rFonts w:ascii="Arial" w:hAnsi="Arial" w:cs="Arial"/>
        <w:sz w:val="18"/>
        <w:szCs w:val="18"/>
      </w:rPr>
      <w:fldChar w:fldCharType="end"/>
    </w:r>
  </w:p>
  <w:p w14:paraId="5930E295" w14:textId="77777777" w:rsidR="00EC0094" w:rsidRDefault="00EC0094">
    <w:pPr>
      <w:pStyle w:val="ikpBrieftext"/>
      <w:spacing w:line="23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4E22" w14:textId="77777777" w:rsidR="00520141" w:rsidRDefault="00520141">
      <w:r>
        <w:separator/>
      </w:r>
    </w:p>
  </w:footnote>
  <w:footnote w:type="continuationSeparator" w:id="0">
    <w:p w14:paraId="25C40B26" w14:textId="77777777" w:rsidR="00520141" w:rsidRDefault="00520141">
      <w:r>
        <w:continuationSeparator/>
      </w:r>
    </w:p>
  </w:footnote>
  <w:footnote w:type="continuationNotice" w:id="1">
    <w:p w14:paraId="463CD3E5" w14:textId="77777777" w:rsidR="00520141" w:rsidRDefault="005201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481E" w14:textId="03C6EFF5" w:rsidR="00EC0094" w:rsidRDefault="00EC0094">
    <w:pPr>
      <w:pStyle w:val="ikpBrieftext"/>
    </w:pPr>
  </w:p>
  <w:p w14:paraId="5B6065C3" w14:textId="01F03744" w:rsidR="00EC0094" w:rsidRDefault="008E62DA">
    <w:pPr>
      <w:pStyle w:val="ikpBrieftext"/>
    </w:pPr>
    <w:r>
      <w:rPr>
        <w:lang w:eastAsia="de-AT"/>
      </w:rPr>
      <w:drawing>
        <wp:anchor distT="0" distB="0" distL="114300" distR="114300" simplePos="0" relativeHeight="251658241" behindDoc="0" locked="0" layoutInCell="1" allowOverlap="1" wp14:anchorId="7F97DF20" wp14:editId="1BD737E7">
          <wp:simplePos x="0" y="0"/>
          <wp:positionH relativeFrom="column">
            <wp:posOffset>4044850</wp:posOffset>
          </wp:positionH>
          <wp:positionV relativeFrom="paragraph">
            <wp:posOffset>136700</wp:posOffset>
          </wp:positionV>
          <wp:extent cx="1991249" cy="446898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249" cy="446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CD2E4" w14:textId="05645AA7" w:rsidR="00EC0094" w:rsidRDefault="00EC0094">
    <w:pPr>
      <w:pStyle w:val="ikpBrieftext"/>
    </w:pPr>
  </w:p>
  <w:p w14:paraId="7EA341A0" w14:textId="26AD3641" w:rsidR="00EC0094" w:rsidRDefault="00EC0094">
    <w:pPr>
      <w:pStyle w:val="ikpBrieftext"/>
      <w:tabs>
        <w:tab w:val="left" w:pos="939"/>
      </w:tabs>
    </w:pPr>
    <w:r>
      <w:tab/>
    </w:r>
  </w:p>
  <w:p w14:paraId="58199E4B" w14:textId="026D7090" w:rsidR="00EC0094" w:rsidRDefault="00EC0094" w:rsidP="006B7D97">
    <w:pPr>
      <w:pStyle w:val="ikpBrieftext"/>
    </w:pPr>
  </w:p>
  <w:p w14:paraId="69DA9728" w14:textId="77777777" w:rsidR="00EC0094" w:rsidRDefault="00EC0094" w:rsidP="006B7D97">
    <w:pPr>
      <w:pStyle w:val="ikpBrieftext"/>
    </w:pPr>
  </w:p>
  <w:p w14:paraId="01E5D9AA" w14:textId="77777777" w:rsidR="00EC0094" w:rsidRPr="00DB7D33" w:rsidRDefault="00EC0094" w:rsidP="006B7D97">
    <w:pPr>
      <w:pStyle w:val="ikpBrieftext"/>
      <w:rPr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5195" w14:textId="7336A2A4" w:rsidR="00EC0094" w:rsidRDefault="00EC0094">
    <w:pPr>
      <w:pStyle w:val="ikpBrieftext"/>
    </w:pPr>
  </w:p>
  <w:p w14:paraId="044979B4" w14:textId="264B2037" w:rsidR="00EC0094" w:rsidRDefault="00EC0094">
    <w:pPr>
      <w:pStyle w:val="ikpBrieftext"/>
    </w:pPr>
  </w:p>
  <w:p w14:paraId="11CEA730" w14:textId="7FFDA2F2" w:rsidR="00EC0094" w:rsidRDefault="001A6A18">
    <w:pPr>
      <w:pStyle w:val="ikpBrieftext"/>
      <w:tabs>
        <w:tab w:val="left" w:pos="939"/>
      </w:tabs>
    </w:pPr>
    <w:r>
      <w:rPr>
        <w:lang w:eastAsia="de-AT"/>
      </w:rPr>
      <w:drawing>
        <wp:anchor distT="0" distB="0" distL="114300" distR="114300" simplePos="0" relativeHeight="251658240" behindDoc="0" locked="0" layoutInCell="1" allowOverlap="1" wp14:anchorId="27B75CD9" wp14:editId="0CB0CDDF">
          <wp:simplePos x="0" y="0"/>
          <wp:positionH relativeFrom="column">
            <wp:posOffset>4027761</wp:posOffset>
          </wp:positionH>
          <wp:positionV relativeFrom="paragraph">
            <wp:posOffset>120716</wp:posOffset>
          </wp:positionV>
          <wp:extent cx="1991249" cy="446898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249" cy="446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094">
      <w:tab/>
    </w:r>
  </w:p>
  <w:p w14:paraId="3FF0AA23" w14:textId="67108650" w:rsidR="00EC0094" w:rsidRDefault="00EC0094">
    <w:pPr>
      <w:pStyle w:val="ikpBrieftext"/>
    </w:pPr>
  </w:p>
  <w:p w14:paraId="0EBBE86B" w14:textId="705DA603" w:rsidR="00EC0094" w:rsidRDefault="00EC0094" w:rsidP="00DE624A">
    <w:pPr>
      <w:pStyle w:val="ikpBrieftext"/>
      <w:tabs>
        <w:tab w:val="left" w:pos="3555"/>
      </w:tabs>
    </w:pPr>
  </w:p>
  <w:p w14:paraId="59D01355" w14:textId="25BA65E9" w:rsidR="00EC0094" w:rsidRDefault="00EC0094">
    <w:pPr>
      <w:pStyle w:val="ikpBrieftext"/>
    </w:pPr>
  </w:p>
  <w:p w14:paraId="1E828224" w14:textId="6A91EC9B" w:rsidR="00EC0094" w:rsidRDefault="00EC0094">
    <w:pPr>
      <w:pStyle w:val="ikpBrief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3859"/>
    <w:multiLevelType w:val="multilevel"/>
    <w:tmpl w:val="81D2CA90"/>
    <w:styleLink w:val="Formatvorlage1"/>
    <w:lvl w:ilvl="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AEE"/>
    <w:multiLevelType w:val="hybridMultilevel"/>
    <w:tmpl w:val="C2223B24"/>
    <w:lvl w:ilvl="0" w:tplc="0C07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</w:rPr>
    </w:lvl>
    <w:lvl w:ilvl="1" w:tplc="0C07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DE37C7"/>
    <w:multiLevelType w:val="hybridMultilevel"/>
    <w:tmpl w:val="192621A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E1AE0"/>
    <w:multiLevelType w:val="hybridMultilevel"/>
    <w:tmpl w:val="524EFEB4"/>
    <w:lvl w:ilvl="0" w:tplc="745A3442">
      <w:start w:val="1"/>
      <w:numFmt w:val="bullet"/>
      <w:lvlText w:val="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3B8D"/>
    <w:multiLevelType w:val="multilevel"/>
    <w:tmpl w:val="81D2CA90"/>
    <w:numStyleLink w:val="Formatvorlage1"/>
  </w:abstractNum>
  <w:abstractNum w:abstractNumId="5" w15:restartNumberingAfterBreak="0">
    <w:nsid w:val="1A776A6F"/>
    <w:multiLevelType w:val="hybridMultilevel"/>
    <w:tmpl w:val="EC3096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96958"/>
    <w:multiLevelType w:val="multilevel"/>
    <w:tmpl w:val="81D2CA90"/>
    <w:numStyleLink w:val="Formatvorlage1"/>
  </w:abstractNum>
  <w:abstractNum w:abstractNumId="7" w15:restartNumberingAfterBreak="0">
    <w:nsid w:val="1D405455"/>
    <w:multiLevelType w:val="multilevel"/>
    <w:tmpl w:val="F5D0E78A"/>
    <w:numStyleLink w:val="Formatvorlage"/>
  </w:abstractNum>
  <w:abstractNum w:abstractNumId="8" w15:restartNumberingAfterBreak="0">
    <w:nsid w:val="1DA503B8"/>
    <w:multiLevelType w:val="hybridMultilevel"/>
    <w:tmpl w:val="A448E928"/>
    <w:lvl w:ilvl="0" w:tplc="C8446198">
      <w:numFmt w:val="bullet"/>
      <w:lvlText w:val="-"/>
      <w:lvlJc w:val="left"/>
      <w:pPr>
        <w:ind w:left="720" w:hanging="360"/>
      </w:pPr>
      <w:rPr>
        <w:rFonts w:ascii="Univers 45 Light" w:eastAsia="Times" w:hAnsi="Univers 45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E04D5"/>
    <w:multiLevelType w:val="hybridMultilevel"/>
    <w:tmpl w:val="456A785C"/>
    <w:lvl w:ilvl="0" w:tplc="D57EDEEA">
      <w:start w:val="18"/>
      <w:numFmt w:val="bullet"/>
      <w:lvlText w:val="-"/>
      <w:lvlJc w:val="left"/>
      <w:pPr>
        <w:ind w:left="720" w:hanging="360"/>
      </w:pPr>
      <w:rPr>
        <w:rFonts w:ascii="Univers 45 Light" w:eastAsia="Times" w:hAnsi="Univers 45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06DC5"/>
    <w:multiLevelType w:val="hybridMultilevel"/>
    <w:tmpl w:val="DDAEE2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A7D40"/>
    <w:multiLevelType w:val="hybridMultilevel"/>
    <w:tmpl w:val="81D2CA90"/>
    <w:lvl w:ilvl="0" w:tplc="A31AA2C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A2FEF"/>
    <w:multiLevelType w:val="multilevel"/>
    <w:tmpl w:val="F5D0E78A"/>
    <w:numStyleLink w:val="Formatvorlage"/>
  </w:abstractNum>
  <w:abstractNum w:abstractNumId="13" w15:restartNumberingAfterBreak="0">
    <w:nsid w:val="2D5011C5"/>
    <w:multiLevelType w:val="multilevel"/>
    <w:tmpl w:val="F5D0E78A"/>
    <w:styleLink w:val="Formatvorlage"/>
    <w:lvl w:ilvl="0">
      <w:start w:val="1"/>
      <w:numFmt w:val="bullet"/>
      <w:lvlText w:val=""/>
      <w:lvlJc w:val="left"/>
      <w:pPr>
        <w:tabs>
          <w:tab w:val="num" w:pos="928"/>
        </w:tabs>
        <w:ind w:left="360" w:hanging="360"/>
      </w:pPr>
      <w:rPr>
        <w:rFonts w:ascii="Webdings" w:hAnsi="Webdings"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984" w:hanging="360"/>
      </w:pPr>
      <w:rPr>
        <w:rFonts w:ascii="Wingdings" w:hAnsi="Wingdings" w:cs="Aria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608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43988"/>
    <w:multiLevelType w:val="hybridMultilevel"/>
    <w:tmpl w:val="AE78C490"/>
    <w:lvl w:ilvl="0" w:tplc="C55ABB6C">
      <w:start w:val="1"/>
      <w:numFmt w:val="bullet"/>
      <w:lvlText w:val=""/>
      <w:lvlJc w:val="left"/>
      <w:pPr>
        <w:tabs>
          <w:tab w:val="num" w:pos="3144"/>
        </w:tabs>
        <w:ind w:left="31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15" w15:restartNumberingAfterBreak="0">
    <w:nsid w:val="384C06B5"/>
    <w:multiLevelType w:val="multilevel"/>
    <w:tmpl w:val="F5D0E78A"/>
    <w:numStyleLink w:val="Formatvorlage"/>
  </w:abstractNum>
  <w:abstractNum w:abstractNumId="16" w15:restartNumberingAfterBreak="0">
    <w:nsid w:val="399E273B"/>
    <w:multiLevelType w:val="multilevel"/>
    <w:tmpl w:val="F5D0E78A"/>
    <w:numStyleLink w:val="Formatvorlage"/>
  </w:abstractNum>
  <w:abstractNum w:abstractNumId="17" w15:restartNumberingAfterBreak="0">
    <w:nsid w:val="3C915099"/>
    <w:multiLevelType w:val="hybridMultilevel"/>
    <w:tmpl w:val="98403B4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6607B"/>
    <w:multiLevelType w:val="hybridMultilevel"/>
    <w:tmpl w:val="2B3E67D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0143A0"/>
    <w:multiLevelType w:val="multilevel"/>
    <w:tmpl w:val="F5D0E78A"/>
    <w:numStyleLink w:val="Formatvorlage"/>
  </w:abstractNum>
  <w:abstractNum w:abstractNumId="20" w15:restartNumberingAfterBreak="0">
    <w:nsid w:val="44EB2EDF"/>
    <w:multiLevelType w:val="hybridMultilevel"/>
    <w:tmpl w:val="F86CCF46"/>
    <w:lvl w:ilvl="0" w:tplc="E0748146">
      <w:numFmt w:val="bullet"/>
      <w:lvlText w:val=""/>
      <w:lvlJc w:val="left"/>
      <w:pPr>
        <w:ind w:left="920" w:hanging="560"/>
      </w:pPr>
      <w:rPr>
        <w:rFonts w:ascii="Symbol" w:eastAsia="Times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4B90"/>
    <w:multiLevelType w:val="hybridMultilevel"/>
    <w:tmpl w:val="24FE736A"/>
    <w:lvl w:ilvl="0" w:tplc="0C07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</w:rPr>
    </w:lvl>
    <w:lvl w:ilvl="1" w:tplc="0C07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BDF71B9"/>
    <w:multiLevelType w:val="hybridMultilevel"/>
    <w:tmpl w:val="33BC2D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B71AC7"/>
    <w:multiLevelType w:val="hybridMultilevel"/>
    <w:tmpl w:val="EB8CDD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781AF9"/>
    <w:multiLevelType w:val="hybridMultilevel"/>
    <w:tmpl w:val="82AA4DE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D4A64"/>
    <w:multiLevelType w:val="hybridMultilevel"/>
    <w:tmpl w:val="27CE54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0E87"/>
    <w:multiLevelType w:val="multilevel"/>
    <w:tmpl w:val="F5D0E78A"/>
    <w:numStyleLink w:val="Formatvorlage"/>
  </w:abstractNum>
  <w:abstractNum w:abstractNumId="27" w15:restartNumberingAfterBreak="0">
    <w:nsid w:val="5AA6668F"/>
    <w:multiLevelType w:val="hybridMultilevel"/>
    <w:tmpl w:val="EB8CDD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ABB6C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2B733B"/>
    <w:multiLevelType w:val="multilevel"/>
    <w:tmpl w:val="F5D0E78A"/>
    <w:numStyleLink w:val="Formatvorlage"/>
  </w:abstractNum>
  <w:abstractNum w:abstractNumId="29" w15:restartNumberingAfterBreak="0">
    <w:nsid w:val="60450544"/>
    <w:multiLevelType w:val="hybridMultilevel"/>
    <w:tmpl w:val="467A1D6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5107D"/>
    <w:multiLevelType w:val="multilevel"/>
    <w:tmpl w:val="F5D0E78A"/>
    <w:numStyleLink w:val="Formatvorlage"/>
  </w:abstractNum>
  <w:abstractNum w:abstractNumId="31" w15:restartNumberingAfterBreak="0">
    <w:nsid w:val="6DD14864"/>
    <w:multiLevelType w:val="hybridMultilevel"/>
    <w:tmpl w:val="E0907A3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15EBB"/>
    <w:multiLevelType w:val="multilevel"/>
    <w:tmpl w:val="F5D0E78A"/>
    <w:numStyleLink w:val="Formatvorlage"/>
  </w:abstractNum>
  <w:abstractNum w:abstractNumId="33" w15:restartNumberingAfterBreak="0">
    <w:nsid w:val="73AB39E7"/>
    <w:multiLevelType w:val="multilevel"/>
    <w:tmpl w:val="F5D0E78A"/>
    <w:numStyleLink w:val="Formatvorlage"/>
  </w:abstractNum>
  <w:abstractNum w:abstractNumId="34" w15:restartNumberingAfterBreak="0">
    <w:nsid w:val="776A0127"/>
    <w:multiLevelType w:val="hybridMultilevel"/>
    <w:tmpl w:val="CDC460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C1CDD"/>
    <w:multiLevelType w:val="multilevel"/>
    <w:tmpl w:val="81D2CA90"/>
    <w:lvl w:ilvl="0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13404"/>
    <w:multiLevelType w:val="hybridMultilevel"/>
    <w:tmpl w:val="9AD6848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90F37"/>
    <w:multiLevelType w:val="multilevel"/>
    <w:tmpl w:val="81D2CA90"/>
    <w:numStyleLink w:val="Formatvorlage1"/>
  </w:abstractNum>
  <w:abstractNum w:abstractNumId="38" w15:restartNumberingAfterBreak="0">
    <w:nsid w:val="7D8704DD"/>
    <w:multiLevelType w:val="multilevel"/>
    <w:tmpl w:val="F5D0E78A"/>
    <w:numStyleLink w:val="Formatvorlage"/>
  </w:abstractNum>
  <w:abstractNum w:abstractNumId="39" w15:restartNumberingAfterBreak="0">
    <w:nsid w:val="7E205B2E"/>
    <w:multiLevelType w:val="hybridMultilevel"/>
    <w:tmpl w:val="747060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F4BE8"/>
    <w:multiLevelType w:val="hybridMultilevel"/>
    <w:tmpl w:val="7D18742C"/>
    <w:lvl w:ilvl="0" w:tplc="745A3442">
      <w:start w:val="1"/>
      <w:numFmt w:val="bullet"/>
      <w:lvlText w:val="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555454">
    <w:abstractNumId w:val="22"/>
  </w:num>
  <w:num w:numId="2" w16cid:durableId="977996570">
    <w:abstractNumId w:val="5"/>
  </w:num>
  <w:num w:numId="3" w16cid:durableId="353727631">
    <w:abstractNumId w:val="23"/>
  </w:num>
  <w:num w:numId="4" w16cid:durableId="2084333637">
    <w:abstractNumId w:val="27"/>
  </w:num>
  <w:num w:numId="5" w16cid:durableId="1620144378">
    <w:abstractNumId w:val="14"/>
  </w:num>
  <w:num w:numId="6" w16cid:durableId="1739668492">
    <w:abstractNumId w:val="3"/>
  </w:num>
  <w:num w:numId="7" w16cid:durableId="1186676937">
    <w:abstractNumId w:val="31"/>
  </w:num>
  <w:num w:numId="8" w16cid:durableId="1572881938">
    <w:abstractNumId w:val="40"/>
  </w:num>
  <w:num w:numId="9" w16cid:durableId="1085801236">
    <w:abstractNumId w:val="11"/>
  </w:num>
  <w:num w:numId="10" w16cid:durableId="2070956911">
    <w:abstractNumId w:val="13"/>
  </w:num>
  <w:num w:numId="11" w16cid:durableId="1892497709">
    <w:abstractNumId w:val="7"/>
  </w:num>
  <w:num w:numId="12" w16cid:durableId="2081176933">
    <w:abstractNumId w:val="19"/>
    <w:lvlOverride w:ilvl="0">
      <w:lvl w:ilvl="0">
        <w:start w:val="1"/>
        <w:numFmt w:val="bullet"/>
        <w:lvlText w:val=""/>
        <w:lvlJc w:val="left"/>
        <w:pPr>
          <w:tabs>
            <w:tab w:val="num" w:pos="720"/>
          </w:tabs>
          <w:ind w:left="720" w:hanging="360"/>
        </w:pPr>
        <w:rPr>
          <w:rFonts w:ascii="Webdings" w:hAnsi="Webdings" w:hint="default"/>
          <w:b w:val="0"/>
          <w:i w:val="0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Arial" w:hint="default"/>
        </w:rPr>
      </w:lvl>
    </w:lvlOverride>
  </w:num>
  <w:num w:numId="13" w16cid:durableId="874579582">
    <w:abstractNumId w:val="21"/>
  </w:num>
  <w:num w:numId="14" w16cid:durableId="599720857">
    <w:abstractNumId w:val="1"/>
  </w:num>
  <w:num w:numId="15" w16cid:durableId="1126507070">
    <w:abstractNumId w:val="39"/>
  </w:num>
  <w:num w:numId="16" w16cid:durableId="1386299698">
    <w:abstractNumId w:val="16"/>
  </w:num>
  <w:num w:numId="17" w16cid:durableId="680812169">
    <w:abstractNumId w:val="26"/>
    <w:lvlOverride w:ilvl="0">
      <w:lvl w:ilvl="0">
        <w:start w:val="1"/>
        <w:numFmt w:val="bullet"/>
        <w:lvlText w:val=""/>
        <w:lvlJc w:val="left"/>
        <w:pPr>
          <w:tabs>
            <w:tab w:val="num" w:pos="928"/>
          </w:tabs>
          <w:ind w:left="928" w:hanging="360"/>
        </w:pPr>
        <w:rPr>
          <w:rFonts w:ascii="Webdings" w:hAnsi="Webdings" w:hint="default"/>
          <w:b w:val="0"/>
          <w:i w:val="0"/>
        </w:rPr>
      </w:lvl>
    </w:lvlOverride>
  </w:num>
  <w:num w:numId="18" w16cid:durableId="1724013729">
    <w:abstractNumId w:val="15"/>
    <w:lvlOverride w:ilvl="0">
      <w:lvl w:ilvl="0">
        <w:start w:val="1"/>
        <w:numFmt w:val="bullet"/>
        <w:lvlText w:val=""/>
        <w:lvlJc w:val="left"/>
        <w:pPr>
          <w:tabs>
            <w:tab w:val="num" w:pos="928"/>
          </w:tabs>
          <w:ind w:left="928" w:hanging="360"/>
        </w:pPr>
        <w:rPr>
          <w:rFonts w:ascii="Webdings" w:hAnsi="Webdings" w:hint="default"/>
          <w:b w:val="0"/>
          <w:i w:val="0"/>
        </w:rPr>
      </w:lvl>
    </w:lvlOverride>
  </w:num>
  <w:num w:numId="19" w16cid:durableId="330374857">
    <w:abstractNumId w:val="35"/>
  </w:num>
  <w:num w:numId="20" w16cid:durableId="1869761236">
    <w:abstractNumId w:val="0"/>
  </w:num>
  <w:num w:numId="21" w16cid:durableId="565456661">
    <w:abstractNumId w:val="6"/>
    <w:lvlOverride w:ilvl="0">
      <w:lvl w:ilvl="0">
        <w:start w:val="1"/>
        <w:numFmt w:val="bullet"/>
        <w:lvlText w:val=""/>
        <w:lvlJc w:val="left"/>
        <w:pPr>
          <w:tabs>
            <w:tab w:val="num" w:pos="720"/>
          </w:tabs>
          <w:ind w:left="720" w:hanging="360"/>
        </w:pPr>
        <w:rPr>
          <w:rFonts w:ascii="Webdings" w:hAnsi="Webdings" w:hint="default"/>
          <w:b w:val="0"/>
          <w:i w:val="0"/>
        </w:rPr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2498"/>
          </w:tabs>
          <w:ind w:left="2498" w:hanging="360"/>
        </w:pPr>
        <w:rPr>
          <w:rFonts w:ascii="Wingdings" w:hAnsi="Wingdings" w:cs="Aria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3218"/>
          </w:tabs>
          <w:ind w:left="3218" w:hanging="360"/>
        </w:pPr>
        <w:rPr>
          <w:rFonts w:ascii="Symbol" w:hAnsi="Symbol" w:hint="default"/>
          <w:color w:val="auto"/>
        </w:rPr>
      </w:lvl>
    </w:lvlOverride>
  </w:num>
  <w:num w:numId="22" w16cid:durableId="190055394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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cs="Arial" w:hint="default"/>
        </w:rPr>
      </w:lvl>
    </w:lvlOverride>
  </w:num>
  <w:num w:numId="23" w16cid:durableId="232663986">
    <w:abstractNumId w:val="37"/>
  </w:num>
  <w:num w:numId="24" w16cid:durableId="490022834">
    <w:abstractNumId w:val="30"/>
  </w:num>
  <w:num w:numId="25" w16cid:durableId="611136250">
    <w:abstractNumId w:val="28"/>
  </w:num>
  <w:num w:numId="26" w16cid:durableId="275522053">
    <w:abstractNumId w:val="33"/>
  </w:num>
  <w:num w:numId="27" w16cid:durableId="711224808">
    <w:abstractNumId w:val="12"/>
  </w:num>
  <w:num w:numId="28" w16cid:durableId="1918900149">
    <w:abstractNumId w:val="38"/>
  </w:num>
  <w:num w:numId="29" w16cid:durableId="1098059185">
    <w:abstractNumId w:val="32"/>
  </w:num>
  <w:num w:numId="30" w16cid:durableId="930241577">
    <w:abstractNumId w:val="18"/>
  </w:num>
  <w:num w:numId="31" w16cid:durableId="1684669473">
    <w:abstractNumId w:val="25"/>
  </w:num>
  <w:num w:numId="32" w16cid:durableId="1355229034">
    <w:abstractNumId w:val="36"/>
  </w:num>
  <w:num w:numId="33" w16cid:durableId="2140031041">
    <w:abstractNumId w:val="24"/>
  </w:num>
  <w:num w:numId="34" w16cid:durableId="232280154">
    <w:abstractNumId w:val="34"/>
  </w:num>
  <w:num w:numId="35" w16cid:durableId="68188422">
    <w:abstractNumId w:val="17"/>
  </w:num>
  <w:num w:numId="36" w16cid:durableId="430704630">
    <w:abstractNumId w:val="2"/>
  </w:num>
  <w:num w:numId="37" w16cid:durableId="1648977081">
    <w:abstractNumId w:val="9"/>
  </w:num>
  <w:num w:numId="38" w16cid:durableId="455225339">
    <w:abstractNumId w:val="8"/>
  </w:num>
  <w:num w:numId="39" w16cid:durableId="2139520497">
    <w:abstractNumId w:val="29"/>
  </w:num>
  <w:num w:numId="40" w16cid:durableId="1084646327">
    <w:abstractNumId w:val="10"/>
  </w:num>
  <w:num w:numId="41" w16cid:durableId="13110609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proofState w:spelling="clean" w:grammar="clean"/>
  <w:defaultTabStop w:val="62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54"/>
    <w:rsid w:val="00004008"/>
    <w:rsid w:val="00006206"/>
    <w:rsid w:val="00017E5D"/>
    <w:rsid w:val="0003258B"/>
    <w:rsid w:val="00033331"/>
    <w:rsid w:val="00033617"/>
    <w:rsid w:val="0003364B"/>
    <w:rsid w:val="00036BF4"/>
    <w:rsid w:val="0003731F"/>
    <w:rsid w:val="00037D6B"/>
    <w:rsid w:val="00041F43"/>
    <w:rsid w:val="000445D4"/>
    <w:rsid w:val="00051004"/>
    <w:rsid w:val="00052DE1"/>
    <w:rsid w:val="00066EFB"/>
    <w:rsid w:val="00073747"/>
    <w:rsid w:val="00074753"/>
    <w:rsid w:val="000769BF"/>
    <w:rsid w:val="00081B12"/>
    <w:rsid w:val="00093928"/>
    <w:rsid w:val="00094561"/>
    <w:rsid w:val="000A1CE0"/>
    <w:rsid w:val="000A35AD"/>
    <w:rsid w:val="000A5B80"/>
    <w:rsid w:val="000A7D2A"/>
    <w:rsid w:val="000B0F0A"/>
    <w:rsid w:val="000C3384"/>
    <w:rsid w:val="000C3903"/>
    <w:rsid w:val="000C7370"/>
    <w:rsid w:val="000D0E9D"/>
    <w:rsid w:val="000D7336"/>
    <w:rsid w:val="000E464D"/>
    <w:rsid w:val="000F0F9D"/>
    <w:rsid w:val="001002A8"/>
    <w:rsid w:val="001008CD"/>
    <w:rsid w:val="001030FA"/>
    <w:rsid w:val="001046DA"/>
    <w:rsid w:val="00106F54"/>
    <w:rsid w:val="0010778A"/>
    <w:rsid w:val="00107BAE"/>
    <w:rsid w:val="00110C3D"/>
    <w:rsid w:val="0011510F"/>
    <w:rsid w:val="0011571B"/>
    <w:rsid w:val="00122490"/>
    <w:rsid w:val="00125976"/>
    <w:rsid w:val="00131D41"/>
    <w:rsid w:val="001430F0"/>
    <w:rsid w:val="00152702"/>
    <w:rsid w:val="00160D55"/>
    <w:rsid w:val="00170866"/>
    <w:rsid w:val="00181585"/>
    <w:rsid w:val="00184272"/>
    <w:rsid w:val="00191156"/>
    <w:rsid w:val="00195B0D"/>
    <w:rsid w:val="00196B1F"/>
    <w:rsid w:val="001970A8"/>
    <w:rsid w:val="001A6A18"/>
    <w:rsid w:val="001B15B5"/>
    <w:rsid w:val="001C2286"/>
    <w:rsid w:val="001C5A81"/>
    <w:rsid w:val="001E39DD"/>
    <w:rsid w:val="001E71D1"/>
    <w:rsid w:val="001F292F"/>
    <w:rsid w:val="001F63BF"/>
    <w:rsid w:val="00207669"/>
    <w:rsid w:val="00211B4D"/>
    <w:rsid w:val="0021267A"/>
    <w:rsid w:val="00215931"/>
    <w:rsid w:val="00216031"/>
    <w:rsid w:val="002223EC"/>
    <w:rsid w:val="00222D29"/>
    <w:rsid w:val="002258B5"/>
    <w:rsid w:val="0024275F"/>
    <w:rsid w:val="002438D7"/>
    <w:rsid w:val="0024628E"/>
    <w:rsid w:val="002502B0"/>
    <w:rsid w:val="0025765A"/>
    <w:rsid w:val="0026704A"/>
    <w:rsid w:val="002671A5"/>
    <w:rsid w:val="0026788F"/>
    <w:rsid w:val="002754FA"/>
    <w:rsid w:val="00281913"/>
    <w:rsid w:val="00283EE6"/>
    <w:rsid w:val="002A26ED"/>
    <w:rsid w:val="002B0D7A"/>
    <w:rsid w:val="002B78F7"/>
    <w:rsid w:val="002C3D83"/>
    <w:rsid w:val="002C4787"/>
    <w:rsid w:val="002D2823"/>
    <w:rsid w:val="002D3FA7"/>
    <w:rsid w:val="002D6A55"/>
    <w:rsid w:val="002E1AC4"/>
    <w:rsid w:val="002E5862"/>
    <w:rsid w:val="002E73CE"/>
    <w:rsid w:val="002F24DB"/>
    <w:rsid w:val="002F4275"/>
    <w:rsid w:val="00307FAA"/>
    <w:rsid w:val="00312F63"/>
    <w:rsid w:val="00326B21"/>
    <w:rsid w:val="0033047B"/>
    <w:rsid w:val="00334736"/>
    <w:rsid w:val="0033731B"/>
    <w:rsid w:val="00350CE3"/>
    <w:rsid w:val="00370F7B"/>
    <w:rsid w:val="003736FE"/>
    <w:rsid w:val="00374C74"/>
    <w:rsid w:val="003851CF"/>
    <w:rsid w:val="00385230"/>
    <w:rsid w:val="003934C8"/>
    <w:rsid w:val="003B522E"/>
    <w:rsid w:val="003B5308"/>
    <w:rsid w:val="003B66B7"/>
    <w:rsid w:val="003C3DCB"/>
    <w:rsid w:val="003F0F0D"/>
    <w:rsid w:val="003F2C02"/>
    <w:rsid w:val="003F2E4C"/>
    <w:rsid w:val="0040229B"/>
    <w:rsid w:val="00433D94"/>
    <w:rsid w:val="004373CD"/>
    <w:rsid w:val="00437403"/>
    <w:rsid w:val="004468C2"/>
    <w:rsid w:val="00447B45"/>
    <w:rsid w:val="004549B1"/>
    <w:rsid w:val="00486CEC"/>
    <w:rsid w:val="00491B04"/>
    <w:rsid w:val="004A44BC"/>
    <w:rsid w:val="004B3D9C"/>
    <w:rsid w:val="004B4002"/>
    <w:rsid w:val="004B67E5"/>
    <w:rsid w:val="004D2E44"/>
    <w:rsid w:val="004D318E"/>
    <w:rsid w:val="004D7DC3"/>
    <w:rsid w:val="004D7F93"/>
    <w:rsid w:val="004E57F5"/>
    <w:rsid w:val="004F42C6"/>
    <w:rsid w:val="004F457A"/>
    <w:rsid w:val="0050610F"/>
    <w:rsid w:val="005138AA"/>
    <w:rsid w:val="00520141"/>
    <w:rsid w:val="00520248"/>
    <w:rsid w:val="005207DB"/>
    <w:rsid w:val="00525892"/>
    <w:rsid w:val="00533752"/>
    <w:rsid w:val="00536881"/>
    <w:rsid w:val="005448BF"/>
    <w:rsid w:val="00544B26"/>
    <w:rsid w:val="00547D64"/>
    <w:rsid w:val="005523B1"/>
    <w:rsid w:val="005524E2"/>
    <w:rsid w:val="005635C6"/>
    <w:rsid w:val="00563D78"/>
    <w:rsid w:val="00565563"/>
    <w:rsid w:val="005813C9"/>
    <w:rsid w:val="0058253D"/>
    <w:rsid w:val="00586635"/>
    <w:rsid w:val="00595C00"/>
    <w:rsid w:val="005A1B34"/>
    <w:rsid w:val="005B28D8"/>
    <w:rsid w:val="005B34B0"/>
    <w:rsid w:val="005C028E"/>
    <w:rsid w:val="005C390E"/>
    <w:rsid w:val="005C3A9F"/>
    <w:rsid w:val="005F66B5"/>
    <w:rsid w:val="0060293F"/>
    <w:rsid w:val="006031F9"/>
    <w:rsid w:val="006522D8"/>
    <w:rsid w:val="00672371"/>
    <w:rsid w:val="006734A2"/>
    <w:rsid w:val="006748AB"/>
    <w:rsid w:val="00681F59"/>
    <w:rsid w:val="0068323F"/>
    <w:rsid w:val="0068373A"/>
    <w:rsid w:val="00683D71"/>
    <w:rsid w:val="00692D80"/>
    <w:rsid w:val="00697E0F"/>
    <w:rsid w:val="006A7688"/>
    <w:rsid w:val="006B01A0"/>
    <w:rsid w:val="006B1E29"/>
    <w:rsid w:val="006B230C"/>
    <w:rsid w:val="006B4ED5"/>
    <w:rsid w:val="006B7D97"/>
    <w:rsid w:val="006C1632"/>
    <w:rsid w:val="006D66D7"/>
    <w:rsid w:val="006D7993"/>
    <w:rsid w:val="006E277E"/>
    <w:rsid w:val="006F2DD0"/>
    <w:rsid w:val="00702F4E"/>
    <w:rsid w:val="00707EA1"/>
    <w:rsid w:val="007211DD"/>
    <w:rsid w:val="0072269F"/>
    <w:rsid w:val="0073101E"/>
    <w:rsid w:val="00756F0F"/>
    <w:rsid w:val="007650B6"/>
    <w:rsid w:val="00771E02"/>
    <w:rsid w:val="00777029"/>
    <w:rsid w:val="00777C5D"/>
    <w:rsid w:val="00784E34"/>
    <w:rsid w:val="0079093D"/>
    <w:rsid w:val="007A564A"/>
    <w:rsid w:val="007B116C"/>
    <w:rsid w:val="007B1B8E"/>
    <w:rsid w:val="007B4266"/>
    <w:rsid w:val="007C3451"/>
    <w:rsid w:val="007C7A89"/>
    <w:rsid w:val="007D07DB"/>
    <w:rsid w:val="007D2E91"/>
    <w:rsid w:val="007D665F"/>
    <w:rsid w:val="007D6F8B"/>
    <w:rsid w:val="007E37B0"/>
    <w:rsid w:val="007E6D14"/>
    <w:rsid w:val="007F7C3B"/>
    <w:rsid w:val="00806EC8"/>
    <w:rsid w:val="00816AC7"/>
    <w:rsid w:val="00817DB8"/>
    <w:rsid w:val="008239F2"/>
    <w:rsid w:val="00823BCE"/>
    <w:rsid w:val="00826275"/>
    <w:rsid w:val="00826B08"/>
    <w:rsid w:val="0083166E"/>
    <w:rsid w:val="008362F5"/>
    <w:rsid w:val="008366F8"/>
    <w:rsid w:val="00840C6F"/>
    <w:rsid w:val="008428EB"/>
    <w:rsid w:val="00842DC9"/>
    <w:rsid w:val="008436E0"/>
    <w:rsid w:val="00855BD7"/>
    <w:rsid w:val="00857795"/>
    <w:rsid w:val="00860452"/>
    <w:rsid w:val="00862EA2"/>
    <w:rsid w:val="008844D4"/>
    <w:rsid w:val="00884E90"/>
    <w:rsid w:val="00887447"/>
    <w:rsid w:val="008923D6"/>
    <w:rsid w:val="00892B4E"/>
    <w:rsid w:val="00894FC0"/>
    <w:rsid w:val="008A4FF9"/>
    <w:rsid w:val="008A67DC"/>
    <w:rsid w:val="008B5589"/>
    <w:rsid w:val="008C1093"/>
    <w:rsid w:val="008C7394"/>
    <w:rsid w:val="008D09C5"/>
    <w:rsid w:val="008D1848"/>
    <w:rsid w:val="008D3D54"/>
    <w:rsid w:val="008D482F"/>
    <w:rsid w:val="008D582F"/>
    <w:rsid w:val="008E62DA"/>
    <w:rsid w:val="008E7D0D"/>
    <w:rsid w:val="008F5300"/>
    <w:rsid w:val="00936277"/>
    <w:rsid w:val="00937CCC"/>
    <w:rsid w:val="00946131"/>
    <w:rsid w:val="00950273"/>
    <w:rsid w:val="00953C01"/>
    <w:rsid w:val="009634E7"/>
    <w:rsid w:val="00965CF3"/>
    <w:rsid w:val="0096668A"/>
    <w:rsid w:val="00970779"/>
    <w:rsid w:val="00976DF0"/>
    <w:rsid w:val="00992072"/>
    <w:rsid w:val="00993349"/>
    <w:rsid w:val="009A0D91"/>
    <w:rsid w:val="009A1ABF"/>
    <w:rsid w:val="009B74D0"/>
    <w:rsid w:val="009C0B3D"/>
    <w:rsid w:val="009D1108"/>
    <w:rsid w:val="009D2FD2"/>
    <w:rsid w:val="009D3772"/>
    <w:rsid w:val="009E6E93"/>
    <w:rsid w:val="009F5BA5"/>
    <w:rsid w:val="00A05AC5"/>
    <w:rsid w:val="00A07210"/>
    <w:rsid w:val="00A16ED9"/>
    <w:rsid w:val="00A16FEE"/>
    <w:rsid w:val="00A27604"/>
    <w:rsid w:val="00A32C59"/>
    <w:rsid w:val="00A5014E"/>
    <w:rsid w:val="00A56C56"/>
    <w:rsid w:val="00A730FD"/>
    <w:rsid w:val="00A74B39"/>
    <w:rsid w:val="00A947CC"/>
    <w:rsid w:val="00A95297"/>
    <w:rsid w:val="00A97F11"/>
    <w:rsid w:val="00AB021E"/>
    <w:rsid w:val="00AB1108"/>
    <w:rsid w:val="00AB1477"/>
    <w:rsid w:val="00AB635F"/>
    <w:rsid w:val="00AB6E9E"/>
    <w:rsid w:val="00AD2AF9"/>
    <w:rsid w:val="00AF2F2D"/>
    <w:rsid w:val="00AF32E9"/>
    <w:rsid w:val="00AF4E06"/>
    <w:rsid w:val="00AF6487"/>
    <w:rsid w:val="00B03175"/>
    <w:rsid w:val="00B03285"/>
    <w:rsid w:val="00B060F7"/>
    <w:rsid w:val="00B07F21"/>
    <w:rsid w:val="00B15E0F"/>
    <w:rsid w:val="00B17A9E"/>
    <w:rsid w:val="00B22B7B"/>
    <w:rsid w:val="00B3078F"/>
    <w:rsid w:val="00B365D5"/>
    <w:rsid w:val="00B41825"/>
    <w:rsid w:val="00B4739B"/>
    <w:rsid w:val="00B51988"/>
    <w:rsid w:val="00B60C09"/>
    <w:rsid w:val="00B6359C"/>
    <w:rsid w:val="00B64D26"/>
    <w:rsid w:val="00B65B32"/>
    <w:rsid w:val="00B73789"/>
    <w:rsid w:val="00B77500"/>
    <w:rsid w:val="00B94E33"/>
    <w:rsid w:val="00BC512A"/>
    <w:rsid w:val="00BD08DE"/>
    <w:rsid w:val="00BD2E6F"/>
    <w:rsid w:val="00BD5A3F"/>
    <w:rsid w:val="00BD77A6"/>
    <w:rsid w:val="00BE0D58"/>
    <w:rsid w:val="00BF4D41"/>
    <w:rsid w:val="00C0083C"/>
    <w:rsid w:val="00C03C63"/>
    <w:rsid w:val="00C07EA0"/>
    <w:rsid w:val="00C1412C"/>
    <w:rsid w:val="00C20090"/>
    <w:rsid w:val="00C22BB1"/>
    <w:rsid w:val="00C411D2"/>
    <w:rsid w:val="00C44662"/>
    <w:rsid w:val="00C47373"/>
    <w:rsid w:val="00C560A4"/>
    <w:rsid w:val="00C56BA4"/>
    <w:rsid w:val="00C57B86"/>
    <w:rsid w:val="00C70F45"/>
    <w:rsid w:val="00C72BD9"/>
    <w:rsid w:val="00CB47FA"/>
    <w:rsid w:val="00CC04E2"/>
    <w:rsid w:val="00CC191A"/>
    <w:rsid w:val="00CC4F29"/>
    <w:rsid w:val="00CC6FE0"/>
    <w:rsid w:val="00CC703B"/>
    <w:rsid w:val="00CC7DD3"/>
    <w:rsid w:val="00CD022B"/>
    <w:rsid w:val="00CD290C"/>
    <w:rsid w:val="00CD6006"/>
    <w:rsid w:val="00CE3494"/>
    <w:rsid w:val="00CE7394"/>
    <w:rsid w:val="00CF092B"/>
    <w:rsid w:val="00D0755B"/>
    <w:rsid w:val="00D11305"/>
    <w:rsid w:val="00D13276"/>
    <w:rsid w:val="00D26F28"/>
    <w:rsid w:val="00D27546"/>
    <w:rsid w:val="00D32AF1"/>
    <w:rsid w:val="00D33ED4"/>
    <w:rsid w:val="00D35D07"/>
    <w:rsid w:val="00D51575"/>
    <w:rsid w:val="00D52343"/>
    <w:rsid w:val="00D52C23"/>
    <w:rsid w:val="00D638F2"/>
    <w:rsid w:val="00D665C5"/>
    <w:rsid w:val="00D72EC9"/>
    <w:rsid w:val="00D763C9"/>
    <w:rsid w:val="00D81325"/>
    <w:rsid w:val="00D9716E"/>
    <w:rsid w:val="00DB367A"/>
    <w:rsid w:val="00DC3683"/>
    <w:rsid w:val="00DC5744"/>
    <w:rsid w:val="00DC6F9B"/>
    <w:rsid w:val="00DD1714"/>
    <w:rsid w:val="00DD455C"/>
    <w:rsid w:val="00DE517C"/>
    <w:rsid w:val="00DE624A"/>
    <w:rsid w:val="00DF068A"/>
    <w:rsid w:val="00DF19CA"/>
    <w:rsid w:val="00DF27BD"/>
    <w:rsid w:val="00DF5A0B"/>
    <w:rsid w:val="00E014D5"/>
    <w:rsid w:val="00E02AC2"/>
    <w:rsid w:val="00E06021"/>
    <w:rsid w:val="00E0655D"/>
    <w:rsid w:val="00E1742E"/>
    <w:rsid w:val="00E209DB"/>
    <w:rsid w:val="00E211B3"/>
    <w:rsid w:val="00E21F4C"/>
    <w:rsid w:val="00E32016"/>
    <w:rsid w:val="00E348AA"/>
    <w:rsid w:val="00E35F96"/>
    <w:rsid w:val="00E40788"/>
    <w:rsid w:val="00E41494"/>
    <w:rsid w:val="00E4369E"/>
    <w:rsid w:val="00E44881"/>
    <w:rsid w:val="00E519C6"/>
    <w:rsid w:val="00E64522"/>
    <w:rsid w:val="00E66688"/>
    <w:rsid w:val="00E74A56"/>
    <w:rsid w:val="00E77B0D"/>
    <w:rsid w:val="00E92C18"/>
    <w:rsid w:val="00EA514C"/>
    <w:rsid w:val="00EB2568"/>
    <w:rsid w:val="00EC0094"/>
    <w:rsid w:val="00EC1966"/>
    <w:rsid w:val="00EC4317"/>
    <w:rsid w:val="00EC4C2C"/>
    <w:rsid w:val="00EE279C"/>
    <w:rsid w:val="00EF203E"/>
    <w:rsid w:val="00F01716"/>
    <w:rsid w:val="00F0205B"/>
    <w:rsid w:val="00F05A1B"/>
    <w:rsid w:val="00F23C71"/>
    <w:rsid w:val="00F25DB4"/>
    <w:rsid w:val="00F4025F"/>
    <w:rsid w:val="00F82358"/>
    <w:rsid w:val="00F846DD"/>
    <w:rsid w:val="00F8504D"/>
    <w:rsid w:val="00F95E12"/>
    <w:rsid w:val="00F96051"/>
    <w:rsid w:val="00F97B89"/>
    <w:rsid w:val="00FA4354"/>
    <w:rsid w:val="00FB4323"/>
    <w:rsid w:val="00FB63AE"/>
    <w:rsid w:val="00FC0A06"/>
    <w:rsid w:val="00FC4593"/>
    <w:rsid w:val="00FC4648"/>
    <w:rsid w:val="00FD2C32"/>
    <w:rsid w:val="00FD63B1"/>
    <w:rsid w:val="00FE6907"/>
    <w:rsid w:val="00FF2B00"/>
    <w:rsid w:val="06C1561A"/>
    <w:rsid w:val="0FE4CBAF"/>
    <w:rsid w:val="19728598"/>
    <w:rsid w:val="20A9BB7D"/>
    <w:rsid w:val="28783338"/>
    <w:rsid w:val="2D6CB444"/>
    <w:rsid w:val="32921D5C"/>
    <w:rsid w:val="37895938"/>
    <w:rsid w:val="3CE6B9BB"/>
    <w:rsid w:val="3F208375"/>
    <w:rsid w:val="4CC64FA6"/>
    <w:rsid w:val="597BD461"/>
    <w:rsid w:val="7C2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CDBCFC"/>
  <w15:docId w15:val="{D0D213F4-F23F-4A54-8A28-1310EE6A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7343B"/>
    <w:rPr>
      <w:rFonts w:ascii="Univers 45 Light" w:hAnsi="Univers 45 Light"/>
      <w:sz w:val="21"/>
    </w:rPr>
  </w:style>
  <w:style w:type="paragraph" w:styleId="berschrift1">
    <w:name w:val="heading 1"/>
    <w:basedOn w:val="Standard"/>
    <w:next w:val="Standard"/>
    <w:qFormat/>
    <w:rsid w:val="00F7343B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9A1A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7343B"/>
    <w:rPr>
      <w:rFonts w:ascii="Univers 45 Light" w:hAnsi="Univers 45 Light"/>
      <w:color w:val="0000FF"/>
      <w:sz w:val="21"/>
      <w:u w:val="single"/>
    </w:rPr>
  </w:style>
  <w:style w:type="paragraph" w:styleId="Kopfzeile">
    <w:name w:val="header"/>
    <w:basedOn w:val="Standard"/>
    <w:rsid w:val="00F7343B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sid w:val="00F7343B"/>
    <w:rPr>
      <w:rFonts w:ascii="Univers 45 Light" w:hAnsi="Univers 45 Light"/>
      <w:sz w:val="16"/>
      <w:vertAlign w:val="superscript"/>
    </w:rPr>
  </w:style>
  <w:style w:type="paragraph" w:customStyle="1" w:styleId="ikpBrieftext">
    <w:name w:val="ikp_Brieftext"/>
    <w:rsid w:val="00F7343B"/>
    <w:pPr>
      <w:spacing w:line="320" w:lineRule="exact"/>
    </w:pPr>
    <w:rPr>
      <w:rFonts w:ascii="Univers 45 Light" w:hAnsi="Univers 45 Light"/>
      <w:noProof/>
      <w:sz w:val="21"/>
      <w:lang w:val="de-AT"/>
    </w:rPr>
  </w:style>
  <w:style w:type="paragraph" w:customStyle="1" w:styleId="ikpBrieftextBold">
    <w:name w:val="ikp_Brieftext_Bold"/>
    <w:rsid w:val="00F7343B"/>
    <w:pPr>
      <w:spacing w:line="320" w:lineRule="exact"/>
    </w:pPr>
    <w:rPr>
      <w:rFonts w:ascii="Univers 45 Light" w:hAnsi="Univers 45 Light"/>
      <w:b/>
      <w:noProof/>
      <w:sz w:val="21"/>
      <w:lang w:val="de-AT"/>
    </w:rPr>
  </w:style>
  <w:style w:type="character" w:styleId="BesuchterLink">
    <w:name w:val="FollowedHyperlink"/>
    <w:rsid w:val="00F7343B"/>
    <w:rPr>
      <w:rFonts w:ascii="Univers 45 Light" w:hAnsi="Univers 45 Light"/>
      <w:color w:val="800080"/>
      <w:sz w:val="21"/>
      <w:u w:val="single"/>
    </w:rPr>
  </w:style>
  <w:style w:type="paragraph" w:styleId="Fuzeile">
    <w:name w:val="footer"/>
    <w:basedOn w:val="Standard"/>
    <w:link w:val="FuzeileZchn"/>
    <w:rsid w:val="00F7343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7343B"/>
  </w:style>
  <w:style w:type="paragraph" w:customStyle="1" w:styleId="ikpbrieftext0">
    <w:name w:val="ikpbrieftext"/>
    <w:basedOn w:val="Standard"/>
    <w:rsid w:val="00FE202B"/>
    <w:pPr>
      <w:spacing w:line="320" w:lineRule="atLeast"/>
    </w:pPr>
    <w:rPr>
      <w:rFonts w:eastAsia="Calibri"/>
      <w:szCs w:val="21"/>
      <w:lang w:val="de-AT" w:eastAsia="de-AT"/>
    </w:rPr>
  </w:style>
  <w:style w:type="numbering" w:customStyle="1" w:styleId="Formatvorlage">
    <w:name w:val="Formatvorlage"/>
    <w:uiPriority w:val="99"/>
    <w:rsid w:val="00D32AF1"/>
    <w:pPr>
      <w:numPr>
        <w:numId w:val="10"/>
      </w:numPr>
    </w:pPr>
  </w:style>
  <w:style w:type="paragraph" w:styleId="Listenabsatz">
    <w:name w:val="List Paragraph"/>
    <w:basedOn w:val="Standard"/>
    <w:uiPriority w:val="72"/>
    <w:rsid w:val="00B22B7B"/>
    <w:pPr>
      <w:ind w:left="720"/>
      <w:contextualSpacing/>
    </w:pPr>
  </w:style>
  <w:style w:type="numbering" w:customStyle="1" w:styleId="Formatvorlage1">
    <w:name w:val="Formatvorlage1"/>
    <w:uiPriority w:val="99"/>
    <w:rsid w:val="00B22B7B"/>
    <w:pPr>
      <w:numPr>
        <w:numId w:val="20"/>
      </w:numPr>
    </w:pPr>
  </w:style>
  <w:style w:type="paragraph" w:styleId="Sprechblasentext">
    <w:name w:val="Balloon Text"/>
    <w:basedOn w:val="Standard"/>
    <w:link w:val="SprechblasentextZchn"/>
    <w:rsid w:val="00FD2C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2C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A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33731B"/>
    <w:rPr>
      <w:rFonts w:ascii="Arial" w:eastAsiaTheme="minorHAnsi" w:hAnsi="Arial" w:cs="Consolas"/>
      <w:sz w:val="20"/>
      <w:szCs w:val="21"/>
      <w:lang w:val="de-AT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3731B"/>
    <w:rPr>
      <w:rFonts w:ascii="Arial" w:eastAsiaTheme="minorHAnsi" w:hAnsi="Arial" w:cs="Consolas"/>
      <w:sz w:val="20"/>
      <w:szCs w:val="21"/>
      <w:lang w:val="de-AT" w:eastAsia="en-US"/>
    </w:rPr>
  </w:style>
  <w:style w:type="character" w:customStyle="1" w:styleId="berschrift4Zchn">
    <w:name w:val="Überschrift 4 Zchn"/>
    <w:basedOn w:val="Absatz-Standardschriftart"/>
    <w:link w:val="berschrift4"/>
    <w:semiHidden/>
    <w:rsid w:val="009A1ABF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</w:rPr>
  </w:style>
  <w:style w:type="paragraph" w:styleId="berarbeitung">
    <w:name w:val="Revision"/>
    <w:hidden/>
    <w:uiPriority w:val="71"/>
    <w:semiHidden/>
    <w:rsid w:val="00D72EC9"/>
    <w:rPr>
      <w:rFonts w:ascii="Univers 45 Light" w:hAnsi="Univers 45 Light"/>
      <w:sz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7D64"/>
    <w:rPr>
      <w:color w:val="605E5C"/>
      <w:shd w:val="clear" w:color="auto" w:fill="E1DFDD"/>
    </w:rPr>
  </w:style>
  <w:style w:type="paragraph" w:customStyle="1" w:styleId="ArgeSST">
    <w:name w:val="Arge SST"/>
    <w:basedOn w:val="Textkrper"/>
    <w:rsid w:val="00C03C63"/>
    <w:pPr>
      <w:spacing w:after="0" w:line="360" w:lineRule="auto"/>
    </w:pPr>
    <w:rPr>
      <w:rFonts w:ascii="Arial" w:eastAsia="Times New Roman" w:hAnsi="Arial"/>
      <w:sz w:val="22"/>
      <w:szCs w:val="20"/>
    </w:rPr>
  </w:style>
  <w:style w:type="paragraph" w:styleId="Textkrper">
    <w:name w:val="Body Text"/>
    <w:basedOn w:val="Standard"/>
    <w:link w:val="TextkrperZchn"/>
    <w:semiHidden/>
    <w:unhideWhenUsed/>
    <w:rsid w:val="00C03C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C03C63"/>
    <w:rPr>
      <w:rFonts w:ascii="Univers 45 Light" w:hAnsi="Univers 45 Light"/>
      <w:sz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0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0D58"/>
    <w:rPr>
      <w:rFonts w:ascii="Futura Lt BT" w:eastAsiaTheme="minorHAnsi" w:hAnsi="Futura Lt BT" w:cstheme="minorBidi"/>
      <w:sz w:val="20"/>
      <w:szCs w:val="20"/>
      <w:lang w:val="de-AT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0D58"/>
    <w:rPr>
      <w:rFonts w:ascii="Futura Lt BT" w:eastAsiaTheme="minorHAnsi" w:hAnsi="Futura Lt BT" w:cstheme="minorBidi"/>
      <w:sz w:val="20"/>
      <w:szCs w:val="20"/>
      <w:lang w:val="de-AT" w:eastAsia="en-US"/>
    </w:rPr>
  </w:style>
  <w:style w:type="character" w:customStyle="1" w:styleId="FuzeileZchn">
    <w:name w:val="Fußzeile Zchn"/>
    <w:link w:val="Fuzeile"/>
    <w:rsid w:val="008E62DA"/>
    <w:rPr>
      <w:rFonts w:ascii="Univers 45 Light" w:hAnsi="Univers 45 Light"/>
      <w:sz w:val="2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3D54"/>
    <w:rPr>
      <w:rFonts w:ascii="Univers 45 Light" w:eastAsia="Times" w:hAnsi="Univers 45 Light" w:cs="Times New Roman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3D54"/>
    <w:rPr>
      <w:rFonts w:ascii="Univers 45 Light" w:eastAsiaTheme="minorHAnsi" w:hAnsi="Univers 45 Light" w:cstheme="minorBidi"/>
      <w:b/>
      <w:bCs/>
      <w:sz w:val="20"/>
      <w:szCs w:val="20"/>
      <w:lang w:val="de-AT" w:eastAsia="en-US"/>
    </w:rPr>
  </w:style>
  <w:style w:type="paragraph" w:styleId="StandardWeb">
    <w:name w:val="Normal (Web)"/>
    <w:basedOn w:val="Standard"/>
    <w:uiPriority w:val="99"/>
    <w:semiHidden/>
    <w:unhideWhenUsed/>
    <w:rsid w:val="00A947C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83C243CA3B14685E71593F82E79AB" ma:contentTypeVersion="25" ma:contentTypeDescription="Ein neues Dokument erstellen." ma:contentTypeScope="" ma:versionID="e32c27b4d5b2dcd4854eb9249cbe5548">
  <xsd:schema xmlns:xsd="http://www.w3.org/2001/XMLSchema" xmlns:xs="http://www.w3.org/2001/XMLSchema" xmlns:p="http://schemas.microsoft.com/office/2006/metadata/properties" xmlns:ns2="90ca4822-4639-4b6d-a714-55d8e407607b" xmlns:ns3="05d17610-6dce-455c-9be4-120f195c5755" targetNamespace="http://schemas.microsoft.com/office/2006/metadata/properties" ma:root="true" ma:fieldsID="fd3a2f1e5f2f6937ea68f55f82ddaf46" ns2:_="" ns3:_="">
    <xsd:import namespace="90ca4822-4639-4b6d-a714-55d8e407607b"/>
    <xsd:import namespace="05d17610-6dce-455c-9be4-120f195c57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a4822-4639-4b6d-a714-55d8e40760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bcd197-e63a-4798-a99f-4d8927d40445}" ma:internalName="TaxCatchAll" ma:showField="CatchAllData" ma:web="90ca4822-4639-4b6d-a714-55d8e4076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7610-6dce-455c-9be4-120f195c5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a19281cb-2b58-4876-a9f4-9c79a58356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a4822-4639-4b6d-a714-55d8e407607b" xsi:nil="true"/>
    <lcf76f155ced4ddcb4097134ff3c332f xmlns="05d17610-6dce-455c-9be4-120f195c5755">
      <Terms xmlns="http://schemas.microsoft.com/office/infopath/2007/PartnerControls"/>
    </lcf76f155ced4ddcb4097134ff3c332f>
    <SharedWithUsers xmlns="90ca4822-4639-4b6d-a714-55d8e407607b">
      <UserInfo>
        <DisplayName>Christian Peintner</DisplayName>
        <AccountId>11</AccountId>
        <AccountType/>
      </UserInfo>
      <UserInfo>
        <DisplayName>Gabriele Steiner</DisplayName>
        <AccountId>3086</AccountId>
        <AccountType/>
      </UserInfo>
      <UserInfo>
        <DisplayName>Caroline Auer</DisplayName>
        <AccountId>1272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DE1C09-6D32-4D73-BFBD-593B2F78B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a4822-4639-4b6d-a714-55d8e407607b"/>
    <ds:schemaRef ds:uri="05d17610-6dce-455c-9be4-120f195c5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DC35F-D540-479A-9098-BF4C03E8F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F0C9A-D693-4240-958C-360A6815D2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6D1F93-D93C-42BB-89DF-2FF0C2295844}">
  <ds:schemaRefs>
    <ds:schemaRef ds:uri="http://schemas.microsoft.com/office/2006/metadata/properties"/>
    <ds:schemaRef ds:uri="http://schemas.microsoft.com/office/infopath/2007/PartnerControls"/>
    <ds:schemaRef ds:uri="90ca4822-4639-4b6d-a714-55d8e407607b"/>
    <ds:schemaRef ds:uri="05d17610-6dce-455c-9be4-120f195c57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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Grissemann</dc:creator>
  <cp:keywords/>
  <cp:lastModifiedBy>Caroline Auer</cp:lastModifiedBy>
  <cp:revision>6</cp:revision>
  <cp:lastPrinted>2023-05-31T00:47:00Z</cp:lastPrinted>
  <dcterms:created xsi:type="dcterms:W3CDTF">2023-07-07T09:24:00Z</dcterms:created>
  <dcterms:modified xsi:type="dcterms:W3CDTF">2023-07-07T11:45:00Z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0x01010051F83C243CA3B14685E71593F82E79AB</vt:lpwstr>
  </property>
  <property fmtid="{D5CDD505-2E9C-101B-9397-08002B2CF9AE}" pid="3" name="MediaServiceImageTags">
    <vt:lpwstr/>
  </property>
</Properties>
</file>